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colloquio</w:t>
      </w:r>
    </w:p>
    <w:p>
      <w:pPr>
        <w:pStyle w:val="ActoMeta"/>
      </w:pPr>
      <w:r>
        <w:t xml:space="preserve">Commedia  ·  Scena a due  ·  3 min  ·  Ruolo maschile  ·  Giovane adulto  ·  Principiante</w:t>
      </w:r>
    </w:p>
    <w:p>
      <w:pPr>
        <w:pStyle w:val="ActoDida"/>
      </w:pPr>
      <w:r>
        <w:t xml:space="preserve">(Un ufficio. Il selezionatore legge un CV al contrario, senza accorgersene.)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Mi parli del suo più grande difetto.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Sono perfezionista.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Lo dicono tutti.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Appunto, e nessuno lo pensa davvero. A me toglie il sonno. È un difetto vero, non un difetto da brochure.</w:t>
      </w:r>
    </w:p>
    <w:p>
      <w:pPr>
        <w:pStyle w:val="ActoDida"/>
      </w:pPr>
      <w:r>
        <w:t xml:space="preserve">(Annota.)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Interessante. E il suo più grande pregio?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L’onestà.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Quindi mi dice onestamente di essere onesto.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Se mentissi, comincerei proprio da lì, sì.</w:t>
      </w:r>
    </w:p>
    <w:p>
      <w:pPr>
        <w:pStyle w:val="ActoDida"/>
      </w:pPr>
      <w:r>
        <w:t xml:space="preserve">(Il selezionatore finalmente gira il CV per il verso giusto.)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Ah. Ha molta più esperienza per il verso giusto.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Capita spesso alle persone, per il verso giusto.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Perché vuole questo posto?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Onestamente?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Abbiamo stabilito che è il suo marchio di fabbrica.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Perché ho un affitto, e la vostra macchina del caffè è, a quanto pare, la migliore del piano.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È la prima risposta vera della giornata. Comincia lunedì.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colloquio</dc:title>
  <dc:creator>Acto</dc:creator>
  <cp:keywords>Commedia  ·  Scena a due  ·  3 min  ·  Ruolo maschile  ·  Giovane adulto  ·  Principiante</cp:keywords>
  <dc:description>https://acto.re</dc:description>
  <dc:language>it</dc:language>
</cp:coreProperties>
</file>