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lettera</w:t>
      </w:r>
    </w:p>
    <w:p>
      <w:pPr>
        <w:pStyle w:val="ActoMeta"/>
      </w:pPr>
      <w:r>
        <w:t xml:space="preserve">Dramma  ·  Monologo  ·  1 min  ·  Ruolo maschile  ·  Adulto  ·  Principiante</w:t>
      </w:r>
    </w:p>
    <w:p>
      <w:pPr>
        <w:pStyle w:val="ActoDida"/>
      </w:pPr>
      <w:r>
        <w:t xml:space="preserve">(Qualcuno tiene un foglio piegato, senza aprirlo.)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Scrivevi sempre a matita. «Così si può tornare indietro», dicevi.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tenuto l’ultima. Non l’ho mai aperta. Finché è piegata, non hai finito la frase.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gente mi dice di voltare pagina. Ma questa non ho letto nemmeno la prima riga.</w:t>
      </w:r>
    </w:p>
    <w:p>
      <w:pPr>
        <w:pStyle w:val="ActoDida"/>
      </w:pPr>
      <w:r>
        <w:t xml:space="preserve">(Passa il pollice sulla piega, senza aprirla.)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Oggi, forse. O domani. Mi hai insegnato che a matita niente è mai del tutto definitivo.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leggerò. E se fa troppo male, cancellerò il dolore, non 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lettera</dc:title>
  <dc:creator>Acto</dc:creator>
  <cp:keywords>Dramma  ·  Monologo  ·  1 min  ·  Ruolo maschile  ·  Adulto  ·  Principiante</cp:keywords>
  <dc:description>https://acto.re</dc:description>
  <dc:language>it</dc:language>
</cp:coreProperties>
</file>