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questionario</w:t>
      </w:r>
    </w:p>
    <w:p>
      <w:pPr>
        <w:pStyle w:val="ActoMeta"/>
      </w:pPr>
      <w:r>
        <w:t xml:space="preserve">Satira  ·  Monologo  ·  2 min  ·  Ruolo femminile  ·  Adulto  ·  Intermedio</w:t>
      </w:r>
    </w:p>
    <w:p>
      <w:pPr>
        <w:pStyle w:val="ActoDida"/>
      </w:pPr>
      <w:r>
        <w:t xml:space="preserve">(Una sala d’attesa. Con un tablet in mano, legge ad alta voce.)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Su una scala da 1 a 10, consiglierebbe il nostro pronto soccorso a una persona cara? » …Non si sceglie il pronto soccorso come un ristorante. « Dai, conosco un posto.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Il tempo di attesa ha soddisfatto le sue aspettative? » Le mie aspettative? Aspettavo da sei ore. Alla fine sì: le ha pure superate.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Il nostro personale sorrideva? » Il chirurgo? Non lo so. Spero guardasse qualcosa oltre al suo buonumore.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Uno spazio è riservato ai suoi commenti. » Ah. Finalmente un umano.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Scrivo: « Grazie per avermi salvata. Peccato doverlo votare come una pizza. »</w:t>
      </w:r>
    </w:p>
    <w:p>
      <w:pPr>
        <w:pStyle w:val="ActoDida"/>
      </w:pPr>
      <w:r>
        <w:t xml:space="preserve">(Un bip. Il tablet mostra: « La tua opinione conta! Ancora tre domande. »)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…« Conta. » L’unica parola vera di tutto il modulo.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questionario</dc:title>
  <dc:creator>Acto</dc:creator>
  <cp:keywords>Satira  ·  Monologo  ·  2 min  ·  Ruolo femminile  ·  Adulto  ·  Intermedio</cp:keywords>
  <dc:description>https://acto.re</dc:description>
  <dc:language>it</dc:language>
</cp:coreProperties>
</file>