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Messa sottovoce</w:t>
      </w:r>
    </w:p>
    <w:p>
      <w:pPr>
        <w:pStyle w:val="ActoMeta"/>
      </w:pPr>
      <w:r>
        <w:t xml:space="preserve">Giallo  ·  Copione per 8 personaggi  ·  5 donne, 2 uomini, 1 libero  ·  60 min  ·  Intermedio</w:t>
      </w:r>
    </w:p>
    <w:p>
      <w:pPr>
        <w:pStyle w:val="ActoBody"/>
      </w:pPr>
      <w:r>
        <w:t xml:space="preserve">Alla vigilia del concorso regionale, il coro di Saint-Aubin riprende le prove dopo la pausa: la messa manoscritta lasciata da Odile, la loro vecchia direttrice, è sparita dal pianoforte. Non ne esiste nessuna copia, la porta è chiusa a chiave dalle otto di sera e nessuno è uscito. Otto persone in una sala parrocchiale, otto buone ragioni per non vuotare le tasche, e una direttrice che ci tiene a fare i vocalizzi, succeda quel che succeda.</w:t>
      </w:r>
    </w:p>
    <w:p>
      <w:pPr>
        <w:pStyle w:val="ActoDida"/>
      </w:pPr>
      <w:r>
        <w:t xml:space="preserve">La sala parrocchiale di Saint-Aubin, un paese della Normandia, un venerdì sera di maggio, vigilia del concorso, ai giorni nostri.</w:t>
      </w:r>
    </w:p>
    <w:p>
      <w:pPr>
        <w:pStyle w:val="ActoHeading"/>
      </w:pPr>
      <w:r>
        <w:t xml:space="preserve">Distribuzione</w:t>
      </w:r>
    </w:p>
    <w:p>
      <w:pPr>
        <w:pStyle w:val="ActoBody"/>
      </w:pPr>
      <w:r>
        <w:t xml:space="preserve">NINA (Ruolo femminile, Adulto) : 44 anni, maestra elementare, dirige il coro dalla morte di Odile, sei mesi fa.</w:t>
      </w:r>
    </w:p>
    <w:p>
      <w:pPr>
        <w:pStyle w:val="ActoBody"/>
      </w:pPr>
      <w:r>
        <w:t xml:space="preserve">CAMILLE (Senza marca di genere, Adulto) : sulla trentina, valuta sinistri per una compagnia di assicurazioni, nel coro da tre settimane.</w:t>
      </w:r>
    </w:p>
    <w:p>
      <w:pPr>
        <w:pStyle w:val="ActoBody"/>
      </w:pPr>
      <w:r>
        <w:t xml:space="preserve">MARTHE (Ruolo femminile, Senior) : 81 anni, contralto, canta nel coro dal 1968.</w:t>
      </w:r>
    </w:p>
    <w:p>
      <w:pPr>
        <w:pStyle w:val="ActoBody"/>
      </w:pPr>
      <w:r>
        <w:t xml:space="preserve">ROSA (Ruolo femminile, Senior) : 74 anni, soprano, da trent’anni prepara il tè e i dolci della pausa.</w:t>
      </w:r>
    </w:p>
    <w:p>
      <w:pPr>
        <w:pStyle w:val="ActoBody"/>
      </w:pPr>
      <w:r>
        <w:t xml:space="preserve">ELENA (Ruolo femminile, Adulto) : 39 anni, farmacista del paese, soprano solista.</w:t>
      </w:r>
    </w:p>
    <w:p>
      <w:pPr>
        <w:pStyle w:val="ActoBody"/>
      </w:pPr>
      <w:r>
        <w:t xml:space="preserve">ZOÉ (Ruolo femminile, Adulto) : 33 anni, insegnante di pianoforte, accompagna il coro.</w:t>
      </w:r>
    </w:p>
    <w:p>
      <w:pPr>
        <w:pStyle w:val="ActoBody"/>
      </w:pPr>
      <w:r>
        <w:t xml:space="preserve">MARCO (Ruolo maschile, Adulto) : 52 anni, fornaio, l’unico tenore del coro.</w:t>
      </w:r>
    </w:p>
    <w:p>
      <w:pPr>
        <w:pStyle w:val="ActoBody"/>
      </w:pPr>
      <w:r>
        <w:t xml:space="preserve">JONAS (Ruolo maschile, Adulto) : 47 anni, basso, sagrestano, custodisce la chiave della sala.</w:t>
      </w:r>
    </w:p>
    <w:p>
      <w:r>
        <w:br w:type="page"/>
      </w:r>
    </w:p>
    <w:p>
      <w:pPr>
        <w:pStyle w:val="ActoAct"/>
      </w:pPr>
      <w:r>
        <w:t xml:space="preserve">Atto I</w:t>
      </w:r>
    </w:p>
    <w:p>
      <w:pPr>
        <w:pStyle w:val="ActoScene"/>
      </w:pPr>
      <w:r>
        <w:t xml:space="preserve">Scena 1 : La cartellina rossa</w:t>
      </w:r>
    </w:p>
    <w:p>
      <w:pPr>
        <w:pStyle w:val="ActoDida"/>
      </w:pPr>
      <w:r>
        <w:t xml:space="preserve">(Una sala parrocchiale. Un pianoforte, sedie disposte ad arco, un tavolo con una teiera e delle tazze. In fondo, la porta d’ingresso. Da un lato, la porta della cucina, con un passavivande, e subito accanto quella della sagrestia; dall’altro, il corridoio che porta allo spogliatoio. L’orologio segna le nove.)</w:t>
      </w:r>
    </w:p>
    <w:p>
      <w:pPr>
        <w:pStyle w:val="ActoDida"/>
      </w:pPr>
      <w:r>
        <w:t xml:space="preserve">(Nina batte le mani.)</w:t>
      </w:r>
    </w:p>
    <w:p>
      <w:pPr>
        <w:pStyle w:val="ActoWho"/>
      </w:pPr>
      <w:r>
        <w:t xml:space="preserve">NINA</w:t>
      </w:r>
    </w:p>
    <w:p>
      <w:pPr>
        <w:pStyle w:val="ActoSaid"/>
      </w:pPr>
      <w:r>
        <w:t xml:space="preserve">Si riprende! Tazze giù, bocche aperte. Il Kyrie, dall’inizio. Zoé, per favore.</w:t>
      </w:r>
    </w:p>
    <w:p>
      <w:pPr>
        <w:pStyle w:val="ActoWho"/>
      </w:pPr>
      <w:r>
        <w:t xml:space="preserve">ZOÉ</w:t>
      </w:r>
    </w:p>
    <w:p>
      <w:pPr>
        <w:pStyle w:val="ActoSaid"/>
      </w:pPr>
      <w:r>
        <w:t xml:space="preserve">Quando vuoi. Dammi la messa.</w:t>
      </w:r>
    </w:p>
    <w:p>
      <w:pPr>
        <w:pStyle w:val="ActoWho"/>
      </w:pPr>
      <w:r>
        <w:t xml:space="preserve">NINA</w:t>
      </w:r>
    </w:p>
    <w:p>
      <w:pPr>
        <w:pStyle w:val="ActoSaid"/>
      </w:pPr>
      <w:r>
        <w:t xml:space="preserve">È sul pianoforte.</w:t>
      </w:r>
    </w:p>
    <w:p>
      <w:pPr>
        <w:pStyle w:val="ActoWho"/>
      </w:pPr>
      <w:r>
        <w:t xml:space="preserve">ZOÉ</w:t>
      </w:r>
    </w:p>
    <w:p>
      <w:pPr>
        <w:pStyle w:val="ActoSaid"/>
      </w:pPr>
      <w:r>
        <w:t xml:space="preserve">Sul pianoforte non c’è niente.</w:t>
      </w:r>
    </w:p>
    <w:p>
      <w:pPr>
        <w:pStyle w:val="ActoWho"/>
      </w:pPr>
      <w:r>
        <w:t xml:space="preserve">NINA</w:t>
      </w:r>
    </w:p>
    <w:p>
      <w:pPr>
        <w:pStyle w:val="ActoSaid"/>
      </w:pPr>
      <w:r>
        <w:t xml:space="preserve">La cartellina rossa. Sul pianoforte. Accanto al metronomo.</w:t>
      </w:r>
    </w:p>
    <w:p>
      <w:pPr>
        <w:pStyle w:val="ActoWho"/>
      </w:pPr>
      <w:r>
        <w:t xml:space="preserve">ZOÉ</w:t>
      </w:r>
    </w:p>
    <w:p>
      <w:pPr>
        <w:pStyle w:val="ActoSaid"/>
      </w:pPr>
      <w:r>
        <w:t xml:space="preserve">C’è solo il metronomo.</w:t>
      </w:r>
    </w:p>
    <w:p>
      <w:pPr>
        <w:pStyle w:val="ActoDida"/>
      </w:pPr>
      <w:r>
        <w:t xml:space="preserve">(Nina va al pianoforte. Solleva il metronomo e guarda sotto.)</w:t>
      </w:r>
    </w:p>
    <w:p>
      <w:pPr>
        <w:pStyle w:val="ActoWho"/>
      </w:pPr>
      <w:r>
        <w:t xml:space="preserve">MARCO</w:t>
      </w:r>
    </w:p>
    <w:p>
      <w:pPr>
        <w:pStyle w:val="ActoSaid"/>
      </w:pPr>
      <w:r>
        <w:t xml:space="preserve">Sotto il metronomo non c’è, Nina. La messa sono trenta pagine.</w:t>
      </w:r>
    </w:p>
    <w:p>
      <w:pPr>
        <w:pStyle w:val="ActoWho"/>
      </w:pPr>
      <w:r>
        <w:t xml:space="preserve">NINA</w:t>
      </w:r>
    </w:p>
    <w:p>
      <w:pPr>
        <w:pStyle w:val="ActoSaid"/>
      </w:pPr>
      <w:r>
        <w:t xml:space="preserve">Chi è che ha preso la messa?</w:t>
      </w:r>
    </w:p>
    <w:p>
      <w:pPr>
        <w:pStyle w:val="ActoDida"/>
      </w:pPr>
      <w:r>
        <w:t xml:space="preserve">(Silenzio. Rosa raccoglie le tazze.)</w:t>
      </w:r>
    </w:p>
    <w:p>
      <w:pPr>
        <w:pStyle w:val="ActoWho"/>
      </w:pPr>
      <w:r>
        <w:t xml:space="preserve">ROSA</w:t>
      </w:r>
    </w:p>
    <w:p>
      <w:pPr>
        <w:pStyle w:val="ActoSaid"/>
      </w:pPr>
      <w:r>
        <w:t xml:space="preserve">Qualcuno vuole ancora un po’ di tè?</w:t>
      </w:r>
    </w:p>
    <w:p>
      <w:pPr>
        <w:pStyle w:val="ActoWho"/>
      </w:pPr>
      <w:r>
        <w:t xml:space="preserve">NINA</w:t>
      </w:r>
    </w:p>
    <w:p>
      <w:pPr>
        <w:pStyle w:val="ActoSaid"/>
      </w:pPr>
      <w:r>
        <w:t xml:space="preserve">Rosa. Nessuno vuole il tè. Chi ha preso la messa di Odile?</w:t>
      </w:r>
    </w:p>
    <w:p>
      <w:pPr>
        <w:pStyle w:val="ActoWho"/>
      </w:pPr>
      <w:r>
        <w:t xml:space="preserve">ELENA</w:t>
      </w:r>
    </w:p>
    <w:p>
      <w:pPr>
        <w:pStyle w:val="ActoSaid"/>
      </w:pPr>
      <w:r>
        <w:t xml:space="preserve">Nessuno l’ha presa. L’hai messa da un’altra parte.</w:t>
      </w:r>
    </w:p>
    <w:p>
      <w:pPr>
        <w:pStyle w:val="ActoWho"/>
      </w:pPr>
      <w:r>
        <w:t xml:space="preserve">NINA</w:t>
      </w:r>
    </w:p>
    <w:p>
      <w:pPr>
        <w:pStyle w:val="ActoSaid"/>
      </w:pPr>
      <w:r>
        <w:t xml:space="preserve">L’ho messa lì, alle nove meno un quarto, mentre dicevo «pausa». Mi avete vista tutti.</w:t>
      </w:r>
    </w:p>
    <w:p>
      <w:pPr>
        <w:pStyle w:val="ActoWho"/>
      </w:pPr>
      <w:r>
        <w:t xml:space="preserve">MARTHE</w:t>
      </w:r>
    </w:p>
    <w:p>
      <w:pPr>
        <w:pStyle w:val="ActoSaid"/>
      </w:pPr>
      <w:r>
        <w:t xml:space="preserve">Io non guardavo. Riposavo gli occhi.</w:t>
      </w:r>
    </w:p>
    <w:p>
      <w:pPr>
        <w:pStyle w:val="ActoWho"/>
      </w:pPr>
      <w:r>
        <w:t xml:space="preserve">JONAS</w:t>
      </w:r>
    </w:p>
    <w:p>
      <w:pPr>
        <w:pStyle w:val="ActoSaid"/>
      </w:pPr>
      <w:r>
        <w:t xml:space="preserve">Non può essere andata lontano. La porta è chiusa a chiave dalle otto.</w:t>
      </w:r>
    </w:p>
    <w:p>
      <w:pPr>
        <w:pStyle w:val="ActoWho"/>
      </w:pPr>
      <w:r>
        <w:t xml:space="preserve">CAMILLE</w:t>
      </w:r>
    </w:p>
    <w:p>
      <w:pPr>
        <w:pStyle w:val="ActoSaid"/>
      </w:pPr>
      <w:r>
        <w:t xml:space="preserve">Perché chiusa a chiave?</w:t>
      </w:r>
    </w:p>
    <w:p>
      <w:pPr>
        <w:pStyle w:val="ActoDida"/>
      </w:pPr>
      <w:r>
        <w:t xml:space="preserve">(Tutti si voltano verso Camille.)</w:t>
      </w:r>
    </w:p>
    <w:p>
      <w:pPr>
        <w:pStyle w:val="ActoWho"/>
      </w:pPr>
      <w:r>
        <w:t xml:space="preserve">MARTHE</w:t>
      </w:r>
    </w:p>
    <w:p>
      <w:pPr>
        <w:pStyle w:val="ActoSaid"/>
      </w:pPr>
      <w:r>
        <w:t xml:space="preserve">È la regola.</w:t>
      </w:r>
    </w:p>
    <w:p>
      <w:pPr>
        <w:pStyle w:val="ActoWho"/>
      </w:pPr>
      <w:r>
        <w:t xml:space="preserve">ROSA</w:t>
      </w:r>
    </w:p>
    <w:p>
      <w:pPr>
        <w:pStyle w:val="ActoSaid"/>
      </w:pPr>
      <w:r>
        <w:t xml:space="preserve">La regola di Odile.</w:t>
      </w:r>
    </w:p>
    <w:p>
      <w:pPr>
        <w:pStyle w:val="ActoWho"/>
      </w:pPr>
      <w:r>
        <w:t xml:space="preserve">JONAS</w:t>
      </w:r>
    </w:p>
    <w:p>
      <w:pPr>
        <w:pStyle w:val="ActoSaid"/>
      </w:pPr>
      <w:r>
        <w:t xml:space="preserve">Si chiude alle otto, si riapre alle dieci. Nessuno se ne va prima della fine. Odile diceva che una prova è come un aereo: in volo non si scende.</w:t>
      </w:r>
    </w:p>
    <w:p>
      <w:pPr>
        <w:pStyle w:val="ActoWho"/>
      </w:pPr>
      <w:r>
        <w:t xml:space="preserve">CAMILLE</w:t>
      </w:r>
    </w:p>
    <w:p>
      <w:pPr>
        <w:pStyle w:val="ActoSaid"/>
      </w:pPr>
      <w:r>
        <w:t xml:space="preserve">E la chiave?</w:t>
      </w:r>
    </w:p>
    <w:p>
      <w:pPr>
        <w:pStyle w:val="ActoWho"/>
      </w:pPr>
      <w:r>
        <w:t xml:space="preserve">JONAS</w:t>
      </w:r>
    </w:p>
    <w:p>
      <w:pPr>
        <w:pStyle w:val="ActoSaid"/>
      </w:pPr>
      <w:r>
        <w:t xml:space="preserve">Qui. Non si è mossa.</w:t>
      </w:r>
    </w:p>
    <w:p>
      <w:pPr>
        <w:pStyle w:val="ActoWho"/>
      </w:pPr>
      <w:r>
        <w:t xml:space="preserve">CAMILLE</w:t>
      </w:r>
    </w:p>
    <w:p>
      <w:pPr>
        <w:pStyle w:val="ActoSaid"/>
      </w:pPr>
      <w:r>
        <w:t xml:space="preserve">Quindi nessuno è uscito di qui.</w:t>
      </w:r>
    </w:p>
    <w:p>
      <w:pPr>
        <w:pStyle w:val="ActoWho"/>
      </w:pPr>
      <w:r>
        <w:t xml:space="preserve">NINA</w:t>
      </w:r>
    </w:p>
    <w:p>
      <w:pPr>
        <w:pStyle w:val="ActoSaid"/>
      </w:pPr>
      <w:r>
        <w:t xml:space="preserve">Quindi la messa è in questa sala. Quindi qualcuno, qui dentro, l’ha nascosta.</w:t>
      </w:r>
    </w:p>
    <w:p>
      <w:pPr>
        <w:pStyle w:val="ActoDida"/>
      </w:pPr>
      <w:r>
        <w:t xml:space="preserve">(Un bisbiglio corre da una sedia all’altra.)</w:t>
      </w:r>
    </w:p>
    <w:p>
      <w:pPr>
        <w:pStyle w:val="ActoWho"/>
      </w:pPr>
      <w:r>
        <w:t xml:space="preserve">NINA</w:t>
      </w:r>
    </w:p>
    <w:p>
      <w:pPr>
        <w:pStyle w:val="ActoSaid"/>
      </w:pPr>
      <w:r>
        <w:t xml:space="preserve">Niente chiacchiere sottovoce!</w:t>
      </w:r>
    </w:p>
    <w:p>
      <w:pPr>
        <w:pStyle w:val="ActoWho"/>
      </w:pPr>
      <w:r>
        <w:t xml:space="preserve">ZOÉ</w:t>
      </w:r>
    </w:p>
    <w:p>
      <w:pPr>
        <w:pStyle w:val="ActoSaid"/>
      </w:pPr>
      <w:r>
        <w:t xml:space="preserve">Oppure è semplicemente caduta dietro il pianoforte.</w:t>
      </w:r>
    </w:p>
    <w:p>
      <w:pPr>
        <w:pStyle w:val="ActoDida"/>
      </w:pPr>
      <w:r>
        <w:t xml:space="preserve">(Jonas e Marco staccano il pianoforte dal muro. Cigola. Guardano dietro.)</w:t>
      </w:r>
    </w:p>
    <w:p>
      <w:pPr>
        <w:pStyle w:val="ActoWho"/>
      </w:pPr>
      <w:r>
        <w:t xml:space="preserve">MARCO</w:t>
      </w:r>
    </w:p>
    <w:p>
      <w:pPr>
        <w:pStyle w:val="ActoSaid"/>
      </w:pPr>
      <w:r>
        <w:t xml:space="preserve">Una matita. Una pastiglia per la gola. Un programma del 2009.</w:t>
      </w:r>
    </w:p>
    <w:p>
      <w:pPr>
        <w:pStyle w:val="ActoWho"/>
      </w:pPr>
      <w:r>
        <w:t xml:space="preserve">JONAS</w:t>
      </w:r>
    </w:p>
    <w:p>
      <w:pPr>
        <w:pStyle w:val="ActoSaid"/>
      </w:pPr>
      <w:r>
        <w:t xml:space="preserve">Della messa, nessuna traccia.</w:t>
      </w:r>
    </w:p>
    <w:p>
      <w:pPr>
        <w:pStyle w:val="ActoWho"/>
      </w:pPr>
      <w:r>
        <w:t xml:space="preserve">NINA</w:t>
      </w:r>
    </w:p>
    <w:p>
      <w:pPr>
        <w:pStyle w:val="ActoSaid"/>
      </w:pPr>
      <w:r>
        <w:t xml:space="preserve">Domattina alle sette la porto in comune per le copie della giuria. Senza spartito, niente categoria «opera inedita». Senza categoria, cantiamo le nostre vecchie canzoni da osteria davanti a trecento persone.</w:t>
      </w:r>
    </w:p>
    <w:p>
      <w:pPr>
        <w:pStyle w:val="ActoWho"/>
      </w:pPr>
      <w:r>
        <w:t xml:space="preserve">ROSA</w:t>
      </w:r>
    </w:p>
    <w:p>
      <w:pPr>
        <w:pStyle w:val="ActoSaid"/>
      </w:pPr>
      <w:r>
        <w:t xml:space="preserve">E arriviamo undicesimi.</w:t>
      </w:r>
    </w:p>
    <w:p>
      <w:pPr>
        <w:pStyle w:val="ActoWho"/>
      </w:pPr>
      <w:r>
        <w:t xml:space="preserve">MARTHE</w:t>
      </w:r>
    </w:p>
    <w:p>
      <w:pPr>
        <w:pStyle w:val="ActoSaid"/>
      </w:pPr>
      <w:r>
        <w:t xml:space="preserve">Su dodici. Dal 1991.</w:t>
      </w:r>
    </w:p>
    <w:p>
      <w:pPr>
        <w:pStyle w:val="ActoWho"/>
      </w:pPr>
      <w:r>
        <w:t xml:space="preserve">JONAS</w:t>
      </w:r>
    </w:p>
    <w:p>
      <w:pPr>
        <w:pStyle w:val="ActoSaid"/>
      </w:pPr>
      <w:r>
        <w:t xml:space="preserve">I dodicesimi sono quelli della casa di riposo. Loro almeno hanno una scusa.</w:t>
      </w:r>
    </w:p>
    <w:p>
      <w:pPr>
        <w:pStyle w:val="ActoWho"/>
      </w:pPr>
      <w:r>
        <w:t xml:space="preserve">NINA</w:t>
      </w:r>
    </w:p>
    <w:p>
      <w:pPr>
        <w:pStyle w:val="ActoSaid"/>
      </w:pPr>
      <w:r>
        <w:t xml:space="preserve">Quest’anno abbiamo una messa che nessuno ha mai sentito. L’ultima di Odile. Per una volta, abbiamo una possibilità.</w:t>
      </w:r>
    </w:p>
    <w:p>
      <w:pPr>
        <w:pStyle w:val="ActoWho"/>
      </w:pPr>
      <w:r>
        <w:t xml:space="preserve">ELENA</w:t>
      </w:r>
    </w:p>
    <w:p>
      <w:pPr>
        <w:pStyle w:val="ActoSaid"/>
      </w:pPr>
      <w:r>
        <w:t xml:space="preserve">Non ne hai fatto neanche una copia?</w:t>
      </w:r>
    </w:p>
    <w:p>
      <w:pPr>
        <w:pStyle w:val="ActoWho"/>
      </w:pPr>
      <w:r>
        <w:t xml:space="preserve">MARTHE</w:t>
      </w:r>
    </w:p>
    <w:p>
      <w:pPr>
        <w:pStyle w:val="ActoSaid"/>
      </w:pPr>
      <w:r>
        <w:t xml:space="preserve">Odile non si fotocopia.</w:t>
      </w:r>
    </w:p>
    <w:p>
      <w:pPr>
        <w:pStyle w:val="ActoWho"/>
      </w:pPr>
      <w:r>
        <w:t xml:space="preserve">NINA</w:t>
      </w:r>
    </w:p>
    <w:p>
      <w:pPr>
        <w:pStyle w:val="ActoSaid"/>
      </w:pPr>
      <w:r>
        <w:t xml:space="preserve">L’ha scritto lei sulla prima pagina. «Questa non si fotocopia, si impara.» Ognuno si è ricopiato la sua voce a mano, e basta.</w:t>
      </w:r>
    </w:p>
    <w:p>
      <w:pPr>
        <w:pStyle w:val="ActoWho"/>
      </w:pPr>
      <w:r>
        <w:t xml:space="preserve">MARCO</w:t>
      </w:r>
    </w:p>
    <w:p>
      <w:pPr>
        <w:pStyle w:val="ActoSaid"/>
      </w:pPr>
      <w:r>
        <w:t xml:space="preserve">Con la penna cancellabile, come tutto il resto. Magari ha cambiato idea.</w:t>
      </w:r>
    </w:p>
    <w:p>
      <w:pPr>
        <w:pStyle w:val="ActoWho"/>
      </w:pPr>
      <w:r>
        <w:t xml:space="preserve">MARTHE</w:t>
      </w:r>
    </w:p>
    <w:p>
      <w:pPr>
        <w:pStyle w:val="ActoSaid"/>
      </w:pPr>
      <w:r>
        <w:t xml:space="preserve">Le penne gliele regalavo io. Ogni Natale, una scatola da dodici. Correggeva tutto. Una nota, una pausa, una dinamica. Cancellava più di quanto scrivesse.</w:t>
      </w:r>
    </w:p>
    <w:p>
      <w:pPr>
        <w:pStyle w:val="ActoWho"/>
      </w:pPr>
      <w:r>
        <w:t xml:space="preserve">ROSA</w:t>
      </w:r>
    </w:p>
    <w:p>
      <w:pPr>
        <w:pStyle w:val="ActoSaid"/>
      </w:pPr>
      <w:r>
        <w:t xml:space="preserve">E nei margini scriveva delle piccole cose. Non abbiamo mai saputo cosa. Le cancellava prima che arrivassimo.</w:t>
      </w:r>
    </w:p>
    <w:p>
      <w:pPr>
        <w:pStyle w:val="ActoWho"/>
      </w:pPr>
      <w:r>
        <w:t xml:space="preserve">MARTHE</w:t>
      </w:r>
    </w:p>
    <w:p>
      <w:pPr>
        <w:pStyle w:val="ActoSaid"/>
      </w:pPr>
      <w:r>
        <w:t xml:space="preserve">La sua messa sottovoce.</w:t>
      </w:r>
    </w:p>
    <w:p>
      <w:pPr>
        <w:pStyle w:val="ActoWho"/>
      </w:pPr>
      <w:r>
        <w:t xml:space="preserve">ZOÉ</w:t>
      </w:r>
    </w:p>
    <w:p>
      <w:pPr>
        <w:pStyle w:val="ActoSaid"/>
      </w:pPr>
      <w:r>
        <w:t xml:space="preserve">E l’accompagnamento esiste solo lì dentro. Io non lo so a memoria. Trenta pagine di pianoforte.</w:t>
      </w:r>
    </w:p>
    <w:p>
      <w:pPr>
        <w:pStyle w:val="ActoDida"/>
      </w:pPr>
      <w:r>
        <w:t xml:space="preserve">(Marco ha tirato fuori dalla tasca la sua parte. La guarda con grande attenzione. Elena, passando, gliela gira dal verso giusto.)</w:t>
      </w:r>
    </w:p>
    <w:p>
      <w:pPr>
        <w:pStyle w:val="ActoWho"/>
      </w:pPr>
      <w:r>
        <w:t xml:space="preserve">MARCO</w:t>
      </w:r>
    </w:p>
    <w:p>
      <w:pPr>
        <w:pStyle w:val="ActoSaid"/>
      </w:pPr>
      <w:r>
        <w:t xml:space="preserve">Grazie.</w:t>
      </w:r>
    </w:p>
    <w:p>
      <w:pPr>
        <w:pStyle w:val="ActoWho"/>
      </w:pPr>
      <w:r>
        <w:t xml:space="preserve">CAMILLE</w:t>
      </w:r>
    </w:p>
    <w:p>
      <w:pPr>
        <w:pStyle w:val="ActoSaid"/>
      </w:pPr>
      <w:r>
        <w:t xml:space="preserve">Posso proporre una cosa?</w:t>
      </w:r>
    </w:p>
    <w:p>
      <w:pPr>
        <w:pStyle w:val="ActoWho"/>
      </w:pPr>
      <w:r>
        <w:t xml:space="preserve">JONAS</w:t>
      </w:r>
    </w:p>
    <w:p>
      <w:pPr>
        <w:pStyle w:val="ActoSaid"/>
      </w:pPr>
      <w:r>
        <w:t xml:space="preserve">Sono tre settimane che sei qui, e già proponi.</w:t>
      </w:r>
    </w:p>
    <w:p>
      <w:pPr>
        <w:pStyle w:val="ActoWho"/>
      </w:pPr>
      <w:r>
        <w:t xml:space="preserve">CAMILLE</w:t>
      </w:r>
    </w:p>
    <w:p>
      <w:pPr>
        <w:pStyle w:val="ActoSaid"/>
      </w:pPr>
      <w:r>
        <w:t xml:space="preserve">Nel mio lavoro, quando sparisce un oggetto, si parte dall’ultimo momento in cui qualcuno l’ha visto. E si ricostruisce. Minuto per minuto. Chi era dove.</w:t>
      </w:r>
    </w:p>
    <w:p>
      <w:pPr>
        <w:pStyle w:val="ActoWho"/>
      </w:pPr>
      <w:r>
        <w:t xml:space="preserve">ELENA</w:t>
      </w:r>
    </w:p>
    <w:p>
      <w:pPr>
        <w:pStyle w:val="ActoSaid"/>
      </w:pPr>
      <w:r>
        <w:t xml:space="preserve">E qual è, il tuo lavoro?</w:t>
      </w:r>
    </w:p>
    <w:p>
      <w:pPr>
        <w:pStyle w:val="ActoWho"/>
      </w:pPr>
      <w:r>
        <w:t xml:space="preserve">CAMILLE</w:t>
      </w:r>
    </w:p>
    <w:p>
      <w:pPr>
        <w:pStyle w:val="ActoSaid"/>
      </w:pPr>
      <w:r>
        <w:t xml:space="preserve">Valuto sinistri, per un’assicurazione. Danni da acqua, soprattutto. Furti, ogni tanto. Gente che giura che l’anello era nella zuccheriera.</w:t>
      </w:r>
    </w:p>
    <w:p>
      <w:pPr>
        <w:pStyle w:val="ActoWho"/>
      </w:pPr>
      <w:r>
        <w:t xml:space="preserve">ZOÉ</w:t>
      </w:r>
    </w:p>
    <w:p>
      <w:pPr>
        <w:pStyle w:val="ActoSaid"/>
      </w:pPr>
      <w:r>
        <w:t xml:space="preserve">E c’era davvero?</w:t>
      </w:r>
    </w:p>
    <w:p>
      <w:pPr>
        <w:pStyle w:val="ActoWho"/>
      </w:pPr>
      <w:r>
        <w:t xml:space="preserve">CAMILLE</w:t>
      </w:r>
    </w:p>
    <w:p>
      <w:pPr>
        <w:pStyle w:val="ActoSaid"/>
      </w:pPr>
      <w:r>
        <w:t xml:space="preserve">Una volta su due, nel barattolo del tè.</w:t>
      </w:r>
    </w:p>
    <w:p>
      <w:pPr>
        <w:pStyle w:val="ActoWho"/>
      </w:pPr>
      <w:r>
        <w:t xml:space="preserve">NINA</w:t>
      </w:r>
    </w:p>
    <w:p>
      <w:pPr>
        <w:pStyle w:val="ActoSaid"/>
      </w:pPr>
      <w:r>
        <w:t xml:space="preserve">Bene. Ricostruiamo. Ma intanto la voce non la perdiamo.</w:t>
      </w:r>
    </w:p>
    <w:p>
      <w:pPr>
        <w:pStyle w:val="ActoDida"/>
      </w:pPr>
      <w:r>
        <w:t xml:space="preserve">(Nina tira fuori dalla borsa un timer da cucina. Lo carica.)</w:t>
      </w:r>
    </w:p>
    <w:p>
      <w:pPr>
        <w:pStyle w:val="ActoWho"/>
      </w:pPr>
      <w:r>
        <w:t xml:space="preserve">NINA</w:t>
      </w:r>
    </w:p>
    <w:p>
      <w:pPr>
        <w:pStyle w:val="ActoSaid"/>
      </w:pPr>
      <w:r>
        <w:t xml:space="preserve">Ogni dieci minuti questo timer suona, e facciamo i vocalizzi. Indagine o non indagine, domani si canta.</w:t>
      </w:r>
    </w:p>
    <w:p>
      <w:pPr>
        <w:pStyle w:val="ActoWho"/>
      </w:pPr>
      <w:r>
        <w:t xml:space="preserve">ZOÉ</w:t>
      </w:r>
    </w:p>
    <w:p>
      <w:pPr>
        <w:pStyle w:val="ActoSaid"/>
      </w:pPr>
      <w:r>
        <w:t xml:space="preserve">Ma tu dici sul serio.</w:t>
      </w:r>
    </w:p>
    <w:p>
      <w:pPr>
        <w:pStyle w:val="ActoWho"/>
      </w:pPr>
      <w:r>
        <w:t xml:space="preserve">NINA</w:t>
      </w:r>
    </w:p>
    <w:p>
      <w:pPr>
        <w:pStyle w:val="ActoSaid"/>
      </w:pPr>
      <w:r>
        <w:t xml:space="preserve">La giuria non ci chiederà se abbiamo ritrovato la messa. Sentirà se siamo intonati.</w:t>
      </w:r>
    </w:p>
    <w:p>
      <w:pPr>
        <w:pStyle w:val="ActoDida"/>
      </w:pPr>
      <w:r>
        <w:t xml:space="preserve">(Lo posa sul pianoforte. Tic-tac.)</w:t>
      </w:r>
    </w:p>
    <w:p>
      <w:pPr>
        <w:pStyle w:val="ActoScene"/>
      </w:pPr>
      <w:r>
        <w:t xml:space="preserve">Scena 2 : Dove eravate</w:t>
      </w:r>
    </w:p>
    <w:p>
      <w:pPr>
        <w:pStyle w:val="ActoDida"/>
      </w:pPr>
      <w:r>
        <w:t xml:space="preserve">(Camille prende una sedia e ci si siede a cavalcioni, di fronte al gruppo.)</w:t>
      </w:r>
    </w:p>
    <w:p>
      <w:pPr>
        <w:pStyle w:val="ActoWho"/>
      </w:pPr>
      <w:r>
        <w:t xml:space="preserve">CAMILLE</w:t>
      </w:r>
    </w:p>
    <w:p>
      <w:pPr>
        <w:pStyle w:val="ActoSaid"/>
      </w:pPr>
      <w:r>
        <w:t xml:space="preserve">Nina posa la cartellina alle nove meno un quarto. Qualcuno l’ha vista dopo?</w:t>
      </w:r>
    </w:p>
    <w:p>
      <w:pPr>
        <w:pStyle w:val="ActoWho"/>
      </w:pPr>
      <w:r>
        <w:t xml:space="preserve">ROSA</w:t>
      </w:r>
    </w:p>
    <w:p>
      <w:pPr>
        <w:pStyle w:val="ActoSaid"/>
      </w:pPr>
      <w:r>
        <w:t xml:space="preserve">Io. Alle nove meno dieci. Ci ho messo accanto la zuccheriera.</w:t>
      </w:r>
    </w:p>
    <w:p>
      <w:pPr>
        <w:pStyle w:val="ActoWho"/>
      </w:pPr>
      <w:r>
        <w:t xml:space="preserve">NINA</w:t>
      </w:r>
    </w:p>
    <w:p>
      <w:pPr>
        <w:pStyle w:val="ActoSaid"/>
      </w:pPr>
      <w:r>
        <w:t xml:space="preserve">Sul pianoforte? Sul pianoforte non si appoggia niente.</w:t>
      </w:r>
    </w:p>
    <w:p>
      <w:pPr>
        <w:pStyle w:val="ActoWho"/>
      </w:pPr>
      <w:r>
        <w:t xml:space="preserve">ROSA</w:t>
      </w:r>
    </w:p>
    <w:p>
      <w:pPr>
        <w:pStyle w:val="ActoSaid"/>
      </w:pPr>
      <w:r>
        <w:t xml:space="preserve">La zuccheriera non è niente, è lo zucchero.</w:t>
      </w:r>
    </w:p>
    <w:p>
      <w:pPr>
        <w:pStyle w:val="ActoWho"/>
      </w:pPr>
      <w:r>
        <w:t xml:space="preserve">CAMILLE</w:t>
      </w:r>
    </w:p>
    <w:p>
      <w:pPr>
        <w:pStyle w:val="ActoSaid"/>
      </w:pPr>
      <w:r>
        <w:t xml:space="preserve">Quindi tra le nove meno dieci e le nove. Dieci minuti. Rosa, in quei dieci minuti?</w:t>
      </w:r>
    </w:p>
    <w:p>
      <w:pPr>
        <w:pStyle w:val="ActoWho"/>
      </w:pPr>
      <w:r>
        <w:t xml:space="preserve">ROSA</w:t>
      </w:r>
    </w:p>
    <w:p>
      <w:pPr>
        <w:pStyle w:val="ActoSaid"/>
      </w:pPr>
      <w:r>
        <w:t xml:space="preserve">Servivo. Di fronte al muro in fondo, come sempre, il bollitore è attaccato laggiù. Durante la pausa non lascio mai la mia teiera. Se la lascio, Marthe se ne versa un’altra tazza.</w:t>
      </w:r>
    </w:p>
    <w:p>
      <w:pPr>
        <w:pStyle w:val="ActoWho"/>
      </w:pPr>
      <w:r>
        <w:t xml:space="preserve">MARTHE</w:t>
      </w:r>
    </w:p>
    <w:p>
      <w:pPr>
        <w:pStyle w:val="ActoSaid"/>
      </w:pPr>
      <w:r>
        <w:t xml:space="preserve">Una volta. Nel 1997.</w:t>
      </w:r>
    </w:p>
    <w:p>
      <w:pPr>
        <w:pStyle w:val="ActoWho"/>
      </w:pPr>
      <w:r>
        <w:t xml:space="preserve">CAMILLE</w:t>
      </w:r>
    </w:p>
    <w:p>
      <w:pPr>
        <w:pStyle w:val="ActoSaid"/>
      </w:pPr>
      <w:r>
        <w:t xml:space="preserve">Confermo per Rosa. Ero accanto a lei, di spalle alla sala, mi faceva vedere i suoi biscotti al burro. Ho bevuto tre tazze.</w:t>
      </w:r>
    </w:p>
    <w:p>
      <w:pPr>
        <w:pStyle w:val="ActoWho"/>
      </w:pPr>
      <w:r>
        <w:t xml:space="preserve">JONAS</w:t>
      </w:r>
    </w:p>
    <w:p>
      <w:pPr>
        <w:pStyle w:val="ActoSaid"/>
      </w:pPr>
      <w:r>
        <w:t xml:space="preserve">Così fa un alibi per due.</w:t>
      </w:r>
    </w:p>
    <w:p>
      <w:pPr>
        <w:pStyle w:val="ActoWho"/>
      </w:pPr>
      <w:r>
        <w:t xml:space="preserve">CAMILLE</w:t>
      </w:r>
    </w:p>
    <w:p>
      <w:pPr>
        <w:pStyle w:val="ActoSaid"/>
      </w:pPr>
      <w:r>
        <w:t xml:space="preserve">Fa due alibi per un posto solo. Andiamo avanti. Marthe?</w:t>
      </w:r>
    </w:p>
    <w:p>
      <w:pPr>
        <w:pStyle w:val="ActoWho"/>
      </w:pPr>
      <w:r>
        <w:t xml:space="preserve">MARTHE</w:t>
      </w:r>
    </w:p>
    <w:p>
      <w:pPr>
        <w:pStyle w:val="ActoSaid"/>
      </w:pPr>
      <w:r>
        <w:t xml:space="preserve">Nella mia poltrona. Come a ogni pausa dal 1968.</w:t>
      </w:r>
    </w:p>
    <w:p>
      <w:pPr>
        <w:pStyle w:val="ActoWho"/>
      </w:pPr>
      <w:r>
        <w:t xml:space="preserve">ELENA</w:t>
      </w:r>
    </w:p>
    <w:p>
      <w:pPr>
        <w:pStyle w:val="ActoSaid"/>
      </w:pPr>
      <w:r>
        <w:t xml:space="preserve">Dormivi.</w:t>
      </w:r>
    </w:p>
    <w:p>
      <w:pPr>
        <w:pStyle w:val="ActoWho"/>
      </w:pPr>
      <w:r>
        <w:t xml:space="preserve">MARTHE</w:t>
      </w:r>
    </w:p>
    <w:p>
      <w:pPr>
        <w:pStyle w:val="ActoSaid"/>
      </w:pPr>
      <w:r>
        <w:t xml:space="preserve">Riposavo gli occhi. Quando dormo, russo. Qualcuno mi ha sentita russare?</w:t>
      </w:r>
    </w:p>
    <w:p>
      <w:pPr>
        <w:pStyle w:val="ActoDida"/>
      </w:pPr>
      <w:r>
        <w:t xml:space="preserve">(Nessuno risponde.)</w:t>
      </w:r>
    </w:p>
    <w:p>
      <w:pPr>
        <w:pStyle w:val="ActoWho"/>
      </w:pPr>
      <w:r>
        <w:t xml:space="preserve">MARTHE</w:t>
      </w:r>
    </w:p>
    <w:p>
      <w:pPr>
        <w:pStyle w:val="ActoSaid"/>
      </w:pPr>
      <w:r>
        <w:t xml:space="preserve">Ecco.</w:t>
      </w:r>
    </w:p>
    <w:p>
      <w:pPr>
        <w:pStyle w:val="ActoWho"/>
      </w:pPr>
      <w:r>
        <w:t xml:space="preserve">CAMILLE</w:t>
      </w:r>
    </w:p>
    <w:p>
      <w:pPr>
        <w:pStyle w:val="ActoSaid"/>
      </w:pPr>
      <w:r>
        <w:t xml:space="preserve">Zoé?</w:t>
      </w:r>
    </w:p>
    <w:p>
      <w:pPr>
        <w:pStyle w:val="ActoWho"/>
      </w:pPr>
      <w:r>
        <w:t xml:space="preserve">ZOÉ</w:t>
      </w:r>
    </w:p>
    <w:p>
      <w:pPr>
        <w:pStyle w:val="ActoSaid"/>
      </w:pPr>
      <w:r>
        <w:t xml:space="preserve">Nello spogliatoio. Al telefono.</w:t>
      </w:r>
    </w:p>
    <w:p>
      <w:pPr>
        <w:pStyle w:val="ActoWho"/>
      </w:pPr>
      <w:r>
        <w:t xml:space="preserve">CAMILLE</w:t>
      </w:r>
    </w:p>
    <w:p>
      <w:pPr>
        <w:pStyle w:val="ActoSaid"/>
      </w:pPr>
      <w:r>
        <w:t xml:space="preserve">Con chi?</w:t>
      </w:r>
    </w:p>
    <w:p>
      <w:pPr>
        <w:pStyle w:val="ActoWho"/>
      </w:pPr>
      <w:r>
        <w:t xml:space="preserve">ZOÉ</w:t>
      </w:r>
    </w:p>
    <w:p>
      <w:pPr>
        <w:pStyle w:val="ActoSaid"/>
      </w:pPr>
      <w:r>
        <w:t xml:space="preserve">Con nessuno.</w:t>
      </w:r>
    </w:p>
    <w:p>
      <w:pPr>
        <w:pStyle w:val="ActoWho"/>
      </w:pPr>
      <w:r>
        <w:t xml:space="preserve">CAMILLE</w:t>
      </w:r>
    </w:p>
    <w:p>
      <w:pPr>
        <w:pStyle w:val="ActoSaid"/>
      </w:pPr>
      <w:r>
        <w:t xml:space="preserve">Al telefono con nessuno.</w:t>
      </w:r>
    </w:p>
    <w:p>
      <w:pPr>
        <w:pStyle w:val="ActoWho"/>
      </w:pPr>
      <w:r>
        <w:t xml:space="preserve">ZOÉ</w:t>
      </w:r>
    </w:p>
    <w:p>
      <w:pPr>
        <w:pStyle w:val="ActoSaid"/>
      </w:pPr>
      <w:r>
        <w:t xml:space="preserve">Con mia madre. Voleva sapere se avevo mangiato.</w:t>
      </w:r>
    </w:p>
    <w:p>
      <w:pPr>
        <w:pStyle w:val="ActoWho"/>
      </w:pPr>
      <w:r>
        <w:t xml:space="preserve">ROSA</w:t>
      </w:r>
    </w:p>
    <w:p>
      <w:pPr>
        <w:pStyle w:val="ActoSaid"/>
      </w:pPr>
      <w:r>
        <w:t xml:space="preserve">E avevi mangiato?</w:t>
      </w:r>
    </w:p>
    <w:p>
      <w:pPr>
        <w:pStyle w:val="ActoWho"/>
      </w:pPr>
      <w:r>
        <w:t xml:space="preserve">ZOÉ</w:t>
      </w:r>
    </w:p>
    <w:p>
      <w:pPr>
        <w:pStyle w:val="ActoSaid"/>
      </w:pPr>
      <w:r>
        <w:t xml:space="preserve">Rosa.</w:t>
      </w:r>
    </w:p>
    <w:p>
      <w:pPr>
        <w:pStyle w:val="ActoWho"/>
      </w:pPr>
      <w:r>
        <w:t xml:space="preserve">ROSA</w:t>
      </w:r>
    </w:p>
    <w:p>
      <w:pPr>
        <w:pStyle w:val="ActoSaid"/>
      </w:pPr>
      <w:r>
        <w:t xml:space="preserve">Guarda che è una domanda vera. Sono rimasti dei biscotti.</w:t>
      </w:r>
    </w:p>
    <w:p>
      <w:pPr>
        <w:pStyle w:val="ActoWho"/>
      </w:pPr>
      <w:r>
        <w:t xml:space="preserve">CAMILLE</w:t>
      </w:r>
    </w:p>
    <w:p>
      <w:pPr>
        <w:pStyle w:val="ActoSaid"/>
      </w:pPr>
      <w:r>
        <w:t xml:space="preserve">Elena?</w:t>
      </w:r>
    </w:p>
    <w:p>
      <w:pPr>
        <w:pStyle w:val="ActoWho"/>
      </w:pPr>
      <w:r>
        <w:t xml:space="preserve">ELENA</w:t>
      </w:r>
    </w:p>
    <w:p>
      <w:pPr>
        <w:pStyle w:val="ActoSaid"/>
      </w:pPr>
      <w:r>
        <w:t xml:space="preserve">Ero in bagno.</w:t>
      </w:r>
    </w:p>
    <w:p>
      <w:pPr>
        <w:pStyle w:val="ActoWho"/>
      </w:pPr>
      <w:r>
        <w:t xml:space="preserve">CAMILLE</w:t>
      </w:r>
    </w:p>
    <w:p>
      <w:pPr>
        <w:pStyle w:val="ActoSaid"/>
      </w:pPr>
      <w:r>
        <w:t xml:space="preserve">Per dieci minuti?</w:t>
      </w:r>
    </w:p>
    <w:p>
      <w:pPr>
        <w:pStyle w:val="ActoWho"/>
      </w:pPr>
      <w:r>
        <w:t xml:space="preserve">ELENA</w:t>
      </w:r>
    </w:p>
    <w:p>
      <w:pPr>
        <w:pStyle w:val="ActoSaid"/>
      </w:pPr>
      <w:r>
        <w:t xml:space="preserve">Mi lavo le mani a lungo. Sono farmacista.</w:t>
      </w:r>
    </w:p>
    <w:p>
      <w:pPr>
        <w:pStyle w:val="ActoWho"/>
      </w:pPr>
      <w:r>
        <w:t xml:space="preserve">CAMILLE</w:t>
      </w:r>
    </w:p>
    <w:p>
      <w:pPr>
        <w:pStyle w:val="ActoSaid"/>
      </w:pPr>
      <w:r>
        <w:t xml:space="preserve">Jonas?</w:t>
      </w:r>
    </w:p>
    <w:p>
      <w:pPr>
        <w:pStyle w:val="ActoWho"/>
      </w:pPr>
      <w:r>
        <w:t xml:space="preserve">JONAS</w:t>
      </w:r>
    </w:p>
    <w:p>
      <w:pPr>
        <w:pStyle w:val="ActoSaid"/>
      </w:pPr>
      <w:r>
        <w:t xml:space="preserve">Dalla caldaia. Fa un rumore da martedì, sono andato a sentire.</w:t>
      </w:r>
    </w:p>
    <w:p>
      <w:pPr>
        <w:pStyle w:val="ActoWho"/>
      </w:pPr>
      <w:r>
        <w:t xml:space="preserve">CAMILLE</w:t>
      </w:r>
    </w:p>
    <w:p>
      <w:pPr>
        <w:pStyle w:val="ActoSaid"/>
      </w:pPr>
      <w:r>
        <w:t xml:space="preserve">E lo faceva, il rumore?</w:t>
      </w:r>
    </w:p>
    <w:p>
      <w:pPr>
        <w:pStyle w:val="ActoWho"/>
      </w:pPr>
      <w:r>
        <w:t xml:space="preserve">JONAS</w:t>
      </w:r>
    </w:p>
    <w:p>
      <w:pPr>
        <w:pStyle w:val="ActoSaid"/>
      </w:pPr>
      <w:r>
        <w:t xml:space="preserve">No. Quando la ascolti, non lo fa mai.</w:t>
      </w:r>
    </w:p>
    <w:p>
      <w:pPr>
        <w:pStyle w:val="ActoWho"/>
      </w:pPr>
      <w:r>
        <w:t xml:space="preserve">CAMILLE</w:t>
      </w:r>
    </w:p>
    <w:p>
      <w:pPr>
        <w:pStyle w:val="ActoSaid"/>
      </w:pPr>
      <w:r>
        <w:t xml:space="preserve">Marco?</w:t>
      </w:r>
    </w:p>
    <w:p>
      <w:pPr>
        <w:pStyle w:val="ActoWho"/>
      </w:pPr>
      <w:r>
        <w:t xml:space="preserve">MARCO</w:t>
      </w:r>
    </w:p>
    <w:p>
      <w:pPr>
        <w:pStyle w:val="ActoSaid"/>
      </w:pPr>
      <w:r>
        <w:t xml:space="preserve">Io? Alla finestra. Guardavo la pioggia.</w:t>
      </w:r>
    </w:p>
    <w:p>
      <w:pPr>
        <w:pStyle w:val="ActoWho"/>
      </w:pPr>
      <w:r>
        <w:t xml:space="preserve">ROSA</w:t>
      </w:r>
    </w:p>
    <w:p>
      <w:pPr>
        <w:pStyle w:val="ActoSaid"/>
      </w:pPr>
      <w:r>
        <w:t xml:space="preserve">Ma non piove.</w:t>
      </w:r>
    </w:p>
    <w:p>
      <w:pPr>
        <w:pStyle w:val="ActoWho"/>
      </w:pPr>
      <w:r>
        <w:t xml:space="preserve">MARCO</w:t>
      </w:r>
    </w:p>
    <w:p>
      <w:pPr>
        <w:pStyle w:val="ActoSaid"/>
      </w:pPr>
      <w:r>
        <w:t xml:space="preserve">Guardavo se stava per piovere. Per domani. Per il pullman.</w:t>
      </w:r>
    </w:p>
    <w:p>
      <w:pPr>
        <w:pStyle w:val="ActoWho"/>
      </w:pPr>
      <w:r>
        <w:t xml:space="preserve">CAMILLE</w:t>
      </w:r>
    </w:p>
    <w:p>
      <w:pPr>
        <w:pStyle w:val="ActoSaid"/>
      </w:pPr>
      <w:r>
        <w:t xml:space="preserve">E tu, Nina?</w:t>
      </w:r>
    </w:p>
    <w:p>
      <w:pPr>
        <w:pStyle w:val="ActoWho"/>
      </w:pPr>
      <w:r>
        <w:t xml:space="preserve">NINA</w:t>
      </w:r>
    </w:p>
    <w:p>
      <w:pPr>
        <w:pStyle w:val="ActoSaid"/>
      </w:pPr>
      <w:r>
        <w:t xml:space="preserve">In corridoio, al telefono con la ditta dei pullman, appunto. Per domani, alle sette e mezza, in piazza della chiesa. Vuoi vedere il registro delle chiamate?</w:t>
      </w:r>
    </w:p>
    <w:p>
      <w:pPr>
        <w:pStyle w:val="ActoWho"/>
      </w:pPr>
      <w:r>
        <w:t xml:space="preserve">CAMILLE</w:t>
      </w:r>
    </w:p>
    <w:p>
      <w:pPr>
        <w:pStyle w:val="ActoSaid"/>
      </w:pPr>
      <w:r>
        <w:t xml:space="preserve">Sì.</w:t>
      </w:r>
    </w:p>
    <w:p>
      <w:pPr>
        <w:pStyle w:val="ActoDida"/>
      </w:pPr>
      <w:r>
        <w:t xml:space="preserve">(Nina porge il telefono a Camille, che guarda e lo restituisce.)</w:t>
      </w:r>
    </w:p>
    <w:p>
      <w:pPr>
        <w:pStyle w:val="ActoWho"/>
      </w:pPr>
      <w:r>
        <w:t xml:space="preserve">CAMILLE</w:t>
      </w:r>
    </w:p>
    <w:p>
      <w:pPr>
        <w:pStyle w:val="ActoSaid"/>
      </w:pPr>
      <w:r>
        <w:t xml:space="preserve">Nove minuti con «Pullman Lebrun».</w:t>
      </w:r>
    </w:p>
    <w:p>
      <w:pPr>
        <w:pStyle w:val="ActoWho"/>
      </w:pPr>
      <w:r>
        <w:t xml:space="preserve">NINA</w:t>
      </w:r>
    </w:p>
    <w:p>
      <w:pPr>
        <w:pStyle w:val="ActoSaid"/>
      </w:pPr>
      <w:r>
        <w:t xml:space="preserve">Hanno la musichetta d’attesa. Me ne sono sentiti otto.</w:t>
      </w:r>
    </w:p>
    <w:p>
      <w:pPr>
        <w:pStyle w:val="ActoWho"/>
      </w:pPr>
      <w:r>
        <w:t xml:space="preserve">CAMILLE</w:t>
      </w:r>
    </w:p>
    <w:p>
      <w:pPr>
        <w:pStyle w:val="ActoSaid"/>
      </w:pPr>
      <w:r>
        <w:t xml:space="preserve">Secondo voi, nessuno era al pianoforte. Nessuno ha visto qualcuno al pianoforte. E la messa lì non c’è più.</w:t>
      </w:r>
    </w:p>
    <w:p>
      <w:pPr>
        <w:pStyle w:val="ActoWho"/>
      </w:pPr>
      <w:r>
        <w:t xml:space="preserve">JONAS</w:t>
      </w:r>
    </w:p>
    <w:p>
      <w:pPr>
        <w:pStyle w:val="ActoSaid"/>
      </w:pPr>
      <w:r>
        <w:t xml:space="preserve">Allora è stato un fantasma.</w:t>
      </w:r>
    </w:p>
    <w:p>
      <w:pPr>
        <w:pStyle w:val="ActoWho"/>
      </w:pPr>
      <w:r>
        <w:t xml:space="preserve">MARTHE</w:t>
      </w:r>
    </w:p>
    <w:p>
      <w:pPr>
        <w:pStyle w:val="ActoSaid"/>
      </w:pPr>
      <w:r>
        <w:t xml:space="preserve">Odile sarebbe capacissima di tornare a riprendersela. Non le è mai piaciuto prestare le sue cose.</w:t>
      </w:r>
    </w:p>
    <w:p>
      <w:pPr>
        <w:pStyle w:val="ActoDida"/>
      </w:pPr>
      <w:r>
        <w:t xml:space="preserve">(Rosa si alza e prende dal tavolo un vassoio coperto da uno strofinaccio.)</w:t>
      </w:r>
    </w:p>
    <w:p>
      <w:pPr>
        <w:pStyle w:val="ActoWho"/>
      </w:pPr>
      <w:r>
        <w:t xml:space="preserve">ROSA</w:t>
      </w:r>
    </w:p>
    <w:p>
      <w:pPr>
        <w:pStyle w:val="ActoSaid"/>
      </w:pPr>
      <w:r>
        <w:t xml:space="preserve">Bene. Mentre voi vi sospettate a vicenda, io metto in forno i fagottini di Marco. Ne ha portati venti, non si mangiano mica da soli.</w:t>
      </w:r>
    </w:p>
    <w:p>
      <w:pPr>
        <w:pStyle w:val="ActoWho"/>
      </w:pPr>
      <w:r>
        <w:t xml:space="preserve">MARCO</w:t>
      </w:r>
    </w:p>
    <w:p>
      <w:pPr>
        <w:pStyle w:val="ActoSaid"/>
      </w:pPr>
      <w:r>
        <w:t xml:space="preserve">No!</w:t>
      </w:r>
    </w:p>
    <w:p>
      <w:pPr>
        <w:pStyle w:val="ActoDida"/>
      </w:pPr>
      <w:r>
        <w:t xml:space="preserve">(Tutti lo guardano.)</w:t>
      </w:r>
    </w:p>
    <w:p>
      <w:pPr>
        <w:pStyle w:val="ActoWho"/>
      </w:pPr>
      <w:r>
        <w:t xml:space="preserve">MARCO</w:t>
      </w:r>
    </w:p>
    <w:p>
      <w:pPr>
        <w:pStyle w:val="ActoSaid"/>
      </w:pPr>
      <w:r>
        <w:t xml:space="preserve">Sono più buoni freddi.</w:t>
      </w:r>
    </w:p>
    <w:p>
      <w:pPr>
        <w:pStyle w:val="ActoWho"/>
      </w:pPr>
      <w:r>
        <w:t xml:space="preserve">ROSA</w:t>
      </w:r>
    </w:p>
    <w:p>
      <w:pPr>
        <w:pStyle w:val="ActoSaid"/>
      </w:pPr>
      <w:r>
        <w:t xml:space="preserve">Un fagottino freddo è un fagottino triste. Sei fornaio, dovresti saperlo.</w:t>
      </w:r>
    </w:p>
    <w:p>
      <w:pPr>
        <w:pStyle w:val="ActoWho"/>
      </w:pPr>
      <w:r>
        <w:t xml:space="preserve">MARCO</w:t>
      </w:r>
    </w:p>
    <w:p>
      <w:pPr>
        <w:pStyle w:val="ActoSaid"/>
      </w:pPr>
      <w:r>
        <w:t xml:space="preserve">Appunto. Sono fornaio. Lo so.</w:t>
      </w:r>
    </w:p>
    <w:p>
      <w:pPr>
        <w:pStyle w:val="ActoWho"/>
      </w:pPr>
      <w:r>
        <w:t xml:space="preserve">JONAS</w:t>
      </w:r>
    </w:p>
    <w:p>
      <w:pPr>
        <w:pStyle w:val="ActoSaid"/>
      </w:pPr>
      <w:r>
        <w:t xml:space="preserve">Tanto il forno non funziona più dalla festa parrocchiale. Ormai tiene solo in caldo. Sessanta gradi, non uno di più. Ho chiesto un tecnico al comune a ottobre. Il congelatore della cantina, invece, funziona fin troppo bene: ci sono ancora i ghiaccioli di giugno e un cosciotto d’agnello del parroco.</w:t>
      </w:r>
    </w:p>
    <w:p>
      <w:pPr>
        <w:pStyle w:val="ActoWho"/>
      </w:pPr>
      <w:r>
        <w:t xml:space="preserve">ROSA</w:t>
      </w:r>
    </w:p>
    <w:p>
      <w:pPr>
        <w:pStyle w:val="ActoSaid"/>
      </w:pPr>
      <w:r>
        <w:t xml:space="preserve">Tenere in caldo, è tutto quello che gli chiedo.</w:t>
      </w:r>
    </w:p>
    <w:p>
      <w:pPr>
        <w:pStyle w:val="ActoDida"/>
      </w:pPr>
      <w:r>
        <w:t xml:space="preserve">(Rosa esce verso la cucina. Si sente lo sportello del forno: un lungo cigolio.)</w:t>
      </w:r>
    </w:p>
    <w:p>
      <w:pPr>
        <w:pStyle w:val="ActoWho"/>
      </w:pPr>
      <w:r>
        <w:t xml:space="preserve">ROSA</w:t>
      </w:r>
    </w:p>
    <w:p>
      <w:pPr>
        <w:pStyle w:val="ActoSaid"/>
      </w:pPr>
      <w:r>
        <w:t xml:space="preserve">Questo forno cigola come il portone di un castello!</w:t>
      </w:r>
    </w:p>
    <w:p>
      <w:pPr>
        <w:pStyle w:val="ActoDida"/>
      </w:pPr>
      <w:r>
        <w:t xml:space="preserve">(Marco si siede lentamente.)</w:t>
      </w:r>
    </w:p>
    <w:p>
      <w:pPr>
        <w:pStyle w:val="ActoWho"/>
      </w:pPr>
      <w:r>
        <w:t xml:space="preserve">ELENA</w:t>
      </w:r>
    </w:p>
    <w:p>
      <w:pPr>
        <w:pStyle w:val="ActoSaid"/>
      </w:pPr>
      <w:r>
        <w:t xml:space="preserve">Tutto bene, Marco?</w:t>
      </w:r>
    </w:p>
    <w:p>
      <w:pPr>
        <w:pStyle w:val="ActoWho"/>
      </w:pPr>
      <w:r>
        <w:t xml:space="preserve">MARCO</w:t>
      </w:r>
    </w:p>
    <w:p>
      <w:pPr>
        <w:pStyle w:val="ActoSaid"/>
      </w:pPr>
      <w:r>
        <w:t xml:space="preserve">Benissimo. Mi piacciono i fagottini freddi, tutto qui. È un’opinione.</w:t>
      </w:r>
    </w:p>
    <w:p>
      <w:pPr>
        <w:pStyle w:val="ActoDida"/>
      </w:pPr>
      <w:r>
        <w:t xml:space="preserve">(Il timer suona. Nina lo ferma.)</w:t>
      </w:r>
    </w:p>
    <w:p>
      <w:pPr>
        <w:pStyle w:val="ActoWho"/>
      </w:pPr>
      <w:r>
        <w:t xml:space="preserve">NINA</w:t>
      </w:r>
    </w:p>
    <w:p>
      <w:pPr>
        <w:pStyle w:val="ActoSaid"/>
      </w:pPr>
      <w:r>
        <w:t xml:space="preserve">Vocalizzi. La sirena, sulla «u». Dal più grave al più acuto, e poi si riscende. In piedi.</w:t>
      </w:r>
    </w:p>
    <w:p>
      <w:pPr>
        <w:pStyle w:val="ActoDida"/>
      </w:pPr>
      <w:r>
        <w:t xml:space="preserve">(Si alzano tutti, tranne Marthe. Fanno la sirena, salendo. Camille continua a fare domande sopra il canto.)</w:t>
      </w:r>
    </w:p>
    <w:p>
      <w:pPr>
        <w:pStyle w:val="ActoWho"/>
      </w:pPr>
      <w:r>
        <w:t xml:space="preserve">CAMILLE</w:t>
      </w:r>
    </w:p>
    <w:p>
      <w:pPr>
        <w:pStyle w:val="ActoSaid"/>
      </w:pPr>
      <w:r>
        <w:t xml:space="preserve">Zoé, tua madre ti chiama spesso durante le prove?</w:t>
      </w:r>
    </w:p>
    <w:p>
      <w:pPr>
        <w:pStyle w:val="ActoWho"/>
      </w:pPr>
      <w:r>
        <w:t xml:space="preserve">ZOÉ</w:t>
      </w:r>
    </w:p>
    <w:p>
      <w:pPr>
        <w:pStyle w:val="ActoSaid"/>
      </w:pPr>
      <w:r>
        <w:t xml:space="preserve">Uuuh… A ogni prova. Uuuh…</w:t>
      </w:r>
    </w:p>
    <w:p>
      <w:pPr>
        <w:pStyle w:val="ActoWho"/>
      </w:pPr>
      <w:r>
        <w:t xml:space="preserve">CAMILLE</w:t>
      </w:r>
    </w:p>
    <w:p>
      <w:pPr>
        <w:pStyle w:val="ActoSaid"/>
      </w:pPr>
      <w:r>
        <w:t xml:space="preserve">Per nove minuti?</w:t>
      </w:r>
    </w:p>
    <w:p>
      <w:pPr>
        <w:pStyle w:val="ActoWho"/>
      </w:pPr>
      <w:r>
        <w:t xml:space="preserve">ZOÉ</w:t>
      </w:r>
    </w:p>
    <w:p>
      <w:pPr>
        <w:pStyle w:val="ActoSaid"/>
      </w:pPr>
      <w:r>
        <w:t xml:space="preserve">Anche lei ha la musichetta d’attesa.</w:t>
      </w:r>
    </w:p>
    <w:p>
      <w:pPr>
        <w:pStyle w:val="ActoWho"/>
      </w:pPr>
      <w:r>
        <w:t xml:space="preserve">NINA</w:t>
      </w:r>
    </w:p>
    <w:p>
      <w:pPr>
        <w:pStyle w:val="ActoSaid"/>
      </w:pPr>
      <w:r>
        <w:t xml:space="preserve">Durante la sirena non si parla!</w:t>
      </w:r>
    </w:p>
    <w:p>
      <w:pPr>
        <w:pStyle w:val="ActoDida"/>
      </w:pPr>
      <w:r>
        <w:t xml:space="preserve">(La sirena riscende. Rosa torna, si asciuga le mani.)</w:t>
      </w:r>
    </w:p>
    <w:p>
      <w:pPr>
        <w:pStyle w:val="ActoWho"/>
      </w:pPr>
      <w:r>
        <w:t xml:space="preserve">ROSA</w:t>
      </w:r>
    </w:p>
    <w:p>
      <w:pPr>
        <w:pStyle w:val="ActoSaid"/>
      </w:pPr>
      <w:r>
        <w:t xml:space="preserve">Venti minuti e sono perfetti.</w:t>
      </w:r>
    </w:p>
    <w:p>
      <w:pPr>
        <w:pStyle w:val="ActoDida"/>
      </w:pPr>
      <w:r>
        <w:t xml:space="preserve">(Il telefono di Zoé vibra nella tasca. Lo spegne senza guardarlo.)</w:t>
      </w:r>
    </w:p>
    <w:p>
      <w:pPr>
        <w:pStyle w:val="ActoScene"/>
      </w:pPr>
      <w:r>
        <w:t xml:space="preserve">Scena 3 : I moventi</w:t>
      </w:r>
    </w:p>
    <w:p>
      <w:pPr>
        <w:pStyle w:val="ActoWho"/>
      </w:pPr>
      <w:r>
        <w:t xml:space="preserve">CAMILLE</w:t>
      </w:r>
    </w:p>
    <w:p>
      <w:pPr>
        <w:pStyle w:val="ActoSaid"/>
      </w:pPr>
      <w:r>
        <w:t xml:space="preserve">Stiamo cercando nel posto sbagliato. Smettiamo di chiederci dov’era ciascuno. Chiediamoci chi aveva una ragione.</w:t>
      </w:r>
    </w:p>
    <w:p>
      <w:pPr>
        <w:pStyle w:val="ActoDida"/>
      </w:pPr>
      <w:r>
        <w:t xml:space="preserve">(Un silenzio. Nessuno guarda nessuno.)</w:t>
      </w:r>
    </w:p>
    <w:p>
      <w:pPr>
        <w:pStyle w:val="ActoWho"/>
      </w:pPr>
      <w:r>
        <w:t xml:space="preserve">ELENA</w:t>
      </w:r>
    </w:p>
    <w:p>
      <w:pPr>
        <w:pStyle w:val="ActoSaid"/>
      </w:pPr>
      <w:r>
        <w:t xml:space="preserve">Ieri sera, mentre mettevamo a posto le sedie, Zoé ha detto: «Se questo manoscritto sparisse, finalmente canteremmo qualcosa di decente.»</w:t>
      </w:r>
    </w:p>
    <w:p>
      <w:pPr>
        <w:pStyle w:val="ActoWho"/>
      </w:pPr>
      <w:r>
        <w:t xml:space="preserve">ZOÉ</w:t>
      </w:r>
    </w:p>
    <w:p>
      <w:pPr>
        <w:pStyle w:val="ActoSaid"/>
      </w:pPr>
      <w:r>
        <w:t xml:space="preserve">Grazie, Elena.</w:t>
      </w:r>
    </w:p>
    <w:p>
      <w:pPr>
        <w:pStyle w:val="ActoWho"/>
      </w:pPr>
      <w:r>
        <w:t xml:space="preserve">ELENA</w:t>
      </w:r>
    </w:p>
    <w:p>
      <w:pPr>
        <w:pStyle w:val="ActoSaid"/>
      </w:pPr>
      <w:r>
        <w:t xml:space="preserve">L’hai detto. Io l’ho sentito. E l’ha sentito anche Rosa.</w:t>
      </w:r>
    </w:p>
    <w:p>
      <w:pPr>
        <w:pStyle w:val="ActoWho"/>
      </w:pPr>
      <w:r>
        <w:t xml:space="preserve">ROSA</w:t>
      </w:r>
    </w:p>
    <w:p>
      <w:pPr>
        <w:pStyle w:val="ActoSaid"/>
      </w:pPr>
      <w:r>
        <w:t xml:space="preserve">Io ho sentito «manoscritto». Dopo, ho sentito solo il bollitore.</w:t>
      </w:r>
    </w:p>
    <w:p>
      <w:pPr>
        <w:pStyle w:val="ActoWho"/>
      </w:pPr>
      <w:r>
        <w:t xml:space="preserve">ZOÉ</w:t>
      </w:r>
    </w:p>
    <w:p>
      <w:pPr>
        <w:pStyle w:val="ActoSaid"/>
      </w:pPr>
      <w:r>
        <w:t xml:space="preserve">Sì, l’ho detto. E lo penso. È carina, questa messa. Non è bella. Il Gloria sale senza motivo, il Sanctus è il Kyrie col cappello, e l’Agnus… Marco, scusa, ma tu lo urli.</w:t>
      </w:r>
    </w:p>
    <w:p>
      <w:pPr>
        <w:pStyle w:val="ActoWho"/>
      </w:pPr>
      <w:r>
        <w:t xml:space="preserve">MARCO</w:t>
      </w:r>
    </w:p>
    <w:p>
      <w:pPr>
        <w:pStyle w:val="ActoSaid"/>
      </w:pPr>
      <w:r>
        <w:t xml:space="preserve">Non lo urlo. Lo canto forte.</w:t>
      </w:r>
    </w:p>
    <w:p>
      <w:pPr>
        <w:pStyle w:val="ActoWho"/>
      </w:pPr>
      <w:r>
        <w:t xml:space="preserve">ZOÉ</w:t>
      </w:r>
    </w:p>
    <w:p>
      <w:pPr>
        <w:pStyle w:val="ActoSaid"/>
      </w:pPr>
      <w:r>
        <w:t xml:space="preserve">La suono da settembre. E da quando Odile è morta continuo, perché nessuno ha il coraggio di dirlo. La giuria, invece, il coraggio ce l’avrà. In giuria c’è un direttore di Rouen. Ha diretto a Vienna. Ci ascolterà con la faccia che si fa davanti a una torta venuta male che qualcuno ti regala.</w:t>
      </w:r>
    </w:p>
    <w:p>
      <w:pPr>
        <w:pStyle w:val="ActoWho"/>
      </w:pPr>
      <w:r>
        <w:t xml:space="preserve">MARTHE</w:t>
      </w:r>
    </w:p>
    <w:p>
      <w:pPr>
        <w:pStyle w:val="ActoSaid"/>
      </w:pPr>
      <w:r>
        <w:t xml:space="preserve">Odile ti ha pagato le lezioni di pianoforte per sette anni, piccola mia.</w:t>
      </w:r>
    </w:p>
    <w:p>
      <w:pPr>
        <w:pStyle w:val="ActoDida"/>
      </w:pPr>
      <w:r>
        <w:t xml:space="preserve">(Una pausa.)</w:t>
      </w:r>
    </w:p>
    <w:p>
      <w:pPr>
        <w:pStyle w:val="ActoWho"/>
      </w:pPr>
      <w:r>
        <w:t xml:space="preserve">ZOÉ</w:t>
      </w:r>
    </w:p>
    <w:p>
      <w:pPr>
        <w:pStyle w:val="ActoSaid"/>
      </w:pPr>
      <w:r>
        <w:t xml:space="preserve">Lo so.</w:t>
      </w:r>
    </w:p>
    <w:p>
      <w:pPr>
        <w:pStyle w:val="ActoWho"/>
      </w:pPr>
      <w:r>
        <w:t xml:space="preserve">MARTHE</w:t>
      </w:r>
    </w:p>
    <w:p>
      <w:pPr>
        <w:pStyle w:val="ActoSaid"/>
      </w:pPr>
      <w:r>
        <w:t xml:space="preserve">Lo dico per la faccia che si fa davanti alle torte.</w:t>
      </w:r>
    </w:p>
    <w:p>
      <w:pPr>
        <w:pStyle w:val="ActoWho"/>
      </w:pPr>
      <w:r>
        <w:t xml:space="preserve">ZOÉ</w:t>
      </w:r>
    </w:p>
    <w:p>
      <w:pPr>
        <w:pStyle w:val="ActoSaid"/>
      </w:pPr>
      <w:r>
        <w:t xml:space="preserve">Io non ho toccato la sua messa. E visto che parliamo di ragioni, c’è Marthe.</w:t>
      </w:r>
    </w:p>
    <w:p>
      <w:pPr>
        <w:pStyle w:val="ActoWho"/>
      </w:pPr>
      <w:r>
        <w:t xml:space="preserve">MARTHE</w:t>
      </w:r>
    </w:p>
    <w:p>
      <w:pPr>
        <w:pStyle w:val="ActoSaid"/>
      </w:pPr>
      <w:r>
        <w:t xml:space="preserve">Finalmente. Aspettavo il mio turno.</w:t>
      </w:r>
    </w:p>
    <w:p>
      <w:pPr>
        <w:pStyle w:val="ActoWho"/>
      </w:pPr>
      <w:r>
        <w:t xml:space="preserve">ROSA</w:t>
      </w:r>
    </w:p>
    <w:p>
      <w:pPr>
        <w:pStyle w:val="ActoSaid"/>
      </w:pPr>
      <w:r>
        <w:t xml:space="preserve">Lo sanno tutti, del 1985.</w:t>
      </w:r>
    </w:p>
    <w:p>
      <w:pPr>
        <w:pStyle w:val="ActoWho"/>
      </w:pPr>
      <w:r>
        <w:t xml:space="preserve">CAMILLE</w:t>
      </w:r>
    </w:p>
    <w:p>
      <w:pPr>
        <w:pStyle w:val="ActoSaid"/>
      </w:pPr>
      <w:r>
        <w:t xml:space="preserve">Io non ne so niente.</w:t>
      </w:r>
    </w:p>
    <w:p>
      <w:pPr>
        <w:pStyle w:val="ActoWho"/>
      </w:pPr>
      <w:r>
        <w:t xml:space="preserve">MARTHE</w:t>
      </w:r>
    </w:p>
    <w:p>
      <w:pPr>
        <w:pStyle w:val="ActoSaid"/>
      </w:pPr>
      <w:r>
        <w:t xml:space="preserve">L’elezione della direttrice. Eravamo in due: Odile e io. Odile, dieci voti. Io, nove. Da quarant’anni, in questo paese, sono quella che ha perso per un voto. Me lo dicono anche in panetteria.</w:t>
      </w:r>
    </w:p>
    <w:p>
      <w:pPr>
        <w:pStyle w:val="ActoWho"/>
      </w:pPr>
      <w:r>
        <w:t xml:space="preserve">MARCO</w:t>
      </w:r>
    </w:p>
    <w:p>
      <w:pPr>
        <w:pStyle w:val="ActoSaid"/>
      </w:pPr>
      <w:r>
        <w:t xml:space="preserve">Io non l’ho mai detto.</w:t>
      </w:r>
    </w:p>
    <w:p>
      <w:pPr>
        <w:pStyle w:val="ActoWho"/>
      </w:pPr>
      <w:r>
        <w:t xml:space="preserve">MARTHE</w:t>
      </w:r>
    </w:p>
    <w:p>
      <w:pPr>
        <w:pStyle w:val="ActoSaid"/>
      </w:pPr>
      <w:r>
        <w:t xml:space="preserve">Lo pensi mentre dai il resto. Se avessi voluto vendicarmi di Odile, l’avrei fatto quando era viva. È molto più divertente.</w:t>
      </w:r>
    </w:p>
    <w:p>
      <w:pPr>
        <w:pStyle w:val="ActoWho"/>
      </w:pPr>
      <w:r>
        <w:t xml:space="preserve">ROSA</w:t>
      </w:r>
    </w:p>
    <w:p>
      <w:pPr>
        <w:pStyle w:val="ActoSaid"/>
      </w:pPr>
      <w:r>
        <w:t xml:space="preserve">E Jonas ha la chiave.</w:t>
      </w:r>
    </w:p>
    <w:p>
      <w:pPr>
        <w:pStyle w:val="ActoWho"/>
      </w:pPr>
      <w:r>
        <w:t xml:space="preserve">JONAS</w:t>
      </w:r>
    </w:p>
    <w:p>
      <w:pPr>
        <w:pStyle w:val="ActoSaid"/>
      </w:pPr>
      <w:r>
        <w:t xml:space="preserve">Ho la chiave, quindi sono stato io? Il parroco ha la chiave della chiesa, e nessuno lo accusa di aver rubato la messa. E poi perché dovrei farla sparire, questa messa? Lo sapete cosa canta il basso, in questa messa? Un re. Un re solo, per quaranta battute. Tutti prendono il volo: le soprano, i contralti, il tenore, il pianoforte. E io tengo il re. Noi bassi siamo le fondamenta. Nessuno guarda le fondamenta. Nessuno va a un concerto per sentire le fondamenta. Ma togliete le fondamenta, e poi vedete come volano, le soprano.</w:t>
      </w:r>
    </w:p>
    <w:p>
      <w:pPr>
        <w:pStyle w:val="ActoDida"/>
      </w:pPr>
      <w:r>
        <w:t xml:space="preserve">(Elena lo guarda. Lui distoglie lo sguardo.)</w:t>
      </w:r>
    </w:p>
    <w:p>
      <w:pPr>
        <w:pStyle w:val="ActoWho"/>
      </w:pPr>
      <w:r>
        <w:t xml:space="preserve">ELENA</w:t>
      </w:r>
    </w:p>
    <w:p>
      <w:pPr>
        <w:pStyle w:val="ActoSaid"/>
      </w:pPr>
      <w:r>
        <w:t xml:space="preserve">Nessuno dice che il basso non serve a niente.</w:t>
      </w:r>
    </w:p>
    <w:p>
      <w:pPr>
        <w:pStyle w:val="ActoWho"/>
      </w:pPr>
      <w:r>
        <w:t xml:space="preserve">JONAS</w:t>
      </w:r>
    </w:p>
    <w:p>
      <w:pPr>
        <w:pStyle w:val="ActoSaid"/>
      </w:pPr>
      <w:r>
        <w:t xml:space="preserve">Nessuno lo dice. Tutti lo pensano mentre danno il resto.</w:t>
      </w:r>
    </w:p>
    <w:p>
      <w:pPr>
        <w:pStyle w:val="ActoWho"/>
      </w:pPr>
      <w:r>
        <w:t xml:space="preserve">MARTHE</w:t>
      </w:r>
    </w:p>
    <w:p>
      <w:pPr>
        <w:pStyle w:val="ActoSaid"/>
      </w:pPr>
      <w:r>
        <w:t xml:space="preserve">Mi ha rubato la battuta.</w:t>
      </w:r>
    </w:p>
    <w:p>
      <w:pPr>
        <w:pStyle w:val="ActoWho"/>
      </w:pPr>
      <w:r>
        <w:t xml:space="preserve">ZOÉ</w:t>
      </w:r>
    </w:p>
    <w:p>
      <w:pPr>
        <w:pStyle w:val="ActoSaid"/>
      </w:pPr>
      <w:r>
        <w:t xml:space="preserve">E di Elena non parliamo?</w:t>
      </w:r>
    </w:p>
    <w:p>
      <w:pPr>
        <w:pStyle w:val="ActoWho"/>
      </w:pPr>
      <w:r>
        <w:t xml:space="preserve">ELENA</w:t>
      </w:r>
    </w:p>
    <w:p>
      <w:pPr>
        <w:pStyle w:val="ActoSaid"/>
      </w:pPr>
      <w:r>
        <w:t xml:space="preserve">Io? Ma io ho l’assolo. Perché dovrei far sparire la messa in cui ho l’assolo?</w:t>
      </w:r>
    </w:p>
    <w:p>
      <w:pPr>
        <w:pStyle w:val="ActoWho"/>
      </w:pPr>
      <w:r>
        <w:t xml:space="preserve">ZOÉ</w:t>
      </w:r>
    </w:p>
    <w:p>
      <w:pPr>
        <w:pStyle w:val="ActoSaid"/>
      </w:pPr>
      <w:r>
        <w:t xml:space="preserve">Perché il direttore di Rouen, quello in giuria, tu lo conosci.</w:t>
      </w:r>
    </w:p>
    <w:p>
      <w:pPr>
        <w:pStyle w:val="ActoDida"/>
      </w:pPr>
      <w:r>
        <w:t xml:space="preserve">(Elena non risponde.)</w:t>
      </w:r>
    </w:p>
    <w:p>
      <w:pPr>
        <w:pStyle w:val="ActoWho"/>
      </w:pPr>
      <w:r>
        <w:t xml:space="preserve">ZOÉ</w:t>
      </w:r>
    </w:p>
    <w:p>
      <w:pPr>
        <w:pStyle w:val="ActoSaid"/>
      </w:pPr>
      <w:r>
        <w:t xml:space="preserve">Ha fatto un’audizione davanti a lui, tanto tempo fa. Me l’ha raccontato una sera, dopo due bicchieri di sidro.</w:t>
      </w:r>
    </w:p>
    <w:p>
      <w:pPr>
        <w:pStyle w:val="ActoWho"/>
      </w:pPr>
      <w:r>
        <w:t xml:space="preserve">ELENA</w:t>
      </w:r>
    </w:p>
    <w:p>
      <w:pPr>
        <w:pStyle w:val="ActoSaid"/>
      </w:pPr>
      <w:r>
        <w:t xml:space="preserve">Diciassette anni fa. Avevo ventidue anni, volevo cantare. Non in farmacia, non il giovedì sera: cantare. Ho preso il treno per Rouen con un vestito comprato apposta, ho cantato un’aria di Mozart. Mi ha lasciata arrivare fino in fondo, è stato molto educato. Ha detto: «Ha una bella voce, signorina. Per un coro.» Sono tornata a casa, mi sono laureata in farmacia. E otto anni fa Odile è venuta a comprare uno sciroppo e mi ha sentita canticchiare dietro il bancone.</w:t>
      </w:r>
    </w:p>
    <w:p>
      <w:pPr>
        <w:pStyle w:val="ActoWho"/>
      </w:pPr>
      <w:r>
        <w:t xml:space="preserve">JONAS</w:t>
      </w:r>
    </w:p>
    <w:p>
      <w:pPr>
        <w:pStyle w:val="ActoSaid"/>
      </w:pPr>
      <w:r>
        <w:t xml:space="preserve">E domani canti l’assolo davanti a lui.</w:t>
      </w:r>
    </w:p>
    <w:p>
      <w:pPr>
        <w:pStyle w:val="ActoWho"/>
      </w:pPr>
      <w:r>
        <w:t xml:space="preserve">ELENA</w:t>
      </w:r>
    </w:p>
    <w:p>
      <w:pPr>
        <w:pStyle w:val="ActoSaid"/>
      </w:pPr>
      <w:r>
        <w:t xml:space="preserve">Domani canto l’assolo davanti a lui. In un coro. E avrà avuto ragione lui. Buffo, no?</w:t>
      </w:r>
    </w:p>
    <w:p>
      <w:pPr>
        <w:pStyle w:val="ActoWho"/>
      </w:pPr>
      <w:r>
        <w:t xml:space="preserve">CAMILLE</w:t>
      </w:r>
    </w:p>
    <w:p>
      <w:pPr>
        <w:pStyle w:val="ActoSaid"/>
      </w:pPr>
      <w:r>
        <w:t xml:space="preserve">Questa è una ragione.</w:t>
      </w:r>
    </w:p>
    <w:p>
      <w:pPr>
        <w:pStyle w:val="ActoWho"/>
      </w:pPr>
      <w:r>
        <w:t xml:space="preserve">ELENA</w:t>
      </w:r>
    </w:p>
    <w:p>
      <w:pPr>
        <w:pStyle w:val="ActoSaid"/>
      </w:pPr>
      <w:r>
        <w:t xml:space="preserve">È una ragione per avere il mal di pancia. Non per rubare una messa.</w:t>
      </w:r>
    </w:p>
    <w:p>
      <w:pPr>
        <w:pStyle w:val="ActoWho"/>
      </w:pPr>
      <w:r>
        <w:t xml:space="preserve">NINA</w:t>
      </w:r>
    </w:p>
    <w:p>
      <w:pPr>
        <w:pStyle w:val="ActoSaid"/>
      </w:pPr>
      <w:r>
        <w:t xml:space="preserve">E Marco?</w:t>
      </w:r>
    </w:p>
    <w:p>
      <w:pPr>
        <w:pStyle w:val="ActoWho"/>
      </w:pPr>
      <w:r>
        <w:t xml:space="preserve">ROSA</w:t>
      </w:r>
    </w:p>
    <w:p>
      <w:pPr>
        <w:pStyle w:val="ActoSaid"/>
      </w:pPr>
      <w:r>
        <w:t xml:space="preserve">Marco?</w:t>
      </w:r>
    </w:p>
    <w:p>
      <w:pPr>
        <w:pStyle w:val="ActoWho"/>
      </w:pPr>
      <w:r>
        <w:t xml:space="preserve">MARTHE</w:t>
      </w:r>
    </w:p>
    <w:p>
      <w:pPr>
        <w:pStyle w:val="ActoSaid"/>
      </w:pPr>
      <w:r>
        <w:t xml:space="preserve">Marco adora il suo Agnus. Ha un si, lassù in cima, che Odile ha scritto apposta per lui.</w:t>
      </w:r>
    </w:p>
    <w:p>
      <w:pPr>
        <w:pStyle w:val="ActoWho"/>
      </w:pPr>
      <w:r>
        <w:t xml:space="preserve">MARCO</w:t>
      </w:r>
    </w:p>
    <w:p>
      <w:pPr>
        <w:pStyle w:val="ActoSaid"/>
      </w:pPr>
      <w:r>
        <w:t xml:space="preserve">Adoro il mio si.</w:t>
      </w:r>
    </w:p>
    <w:p>
      <w:pPr>
        <w:pStyle w:val="ActoWho"/>
      </w:pPr>
      <w:r>
        <w:t xml:space="preserve">ZOÉ</w:t>
      </w:r>
    </w:p>
    <w:p>
      <w:pPr>
        <w:pStyle w:val="ActoSaid"/>
      </w:pPr>
      <w:r>
        <w:t xml:space="preserve">Lo sbagli una volta su due.</w:t>
      </w:r>
    </w:p>
    <w:p>
      <w:pPr>
        <w:pStyle w:val="ActoWho"/>
      </w:pPr>
      <w:r>
        <w:t xml:space="preserve">MARCO</w:t>
      </w:r>
    </w:p>
    <w:p>
      <w:pPr>
        <w:pStyle w:val="ActoSaid"/>
      </w:pPr>
      <w:r>
        <w:t xml:space="preserve">Lo adoro una volta su due.</w:t>
      </w:r>
    </w:p>
    <w:p>
      <w:pPr>
        <w:pStyle w:val="ActoWho"/>
      </w:pPr>
      <w:r>
        <w:t xml:space="preserve">JONAS</w:t>
      </w:r>
    </w:p>
    <w:p>
      <w:pPr>
        <w:pStyle w:val="ActoSaid"/>
      </w:pPr>
      <w:r>
        <w:t xml:space="preserve">Manca ancora qualcuno, però.</w:t>
      </w:r>
    </w:p>
    <w:p>
      <w:pPr>
        <w:pStyle w:val="ActoDida"/>
      </w:pPr>
      <w:r>
        <w:t xml:space="preserve">(Tutti si voltano verso Camille.)</w:t>
      </w:r>
    </w:p>
    <w:p>
      <w:pPr>
        <w:pStyle w:val="ActoWho"/>
      </w:pPr>
      <w:r>
        <w:t xml:space="preserve">JONAS</w:t>
      </w:r>
    </w:p>
    <w:p>
      <w:pPr>
        <w:pStyle w:val="ActoSaid"/>
      </w:pPr>
      <w:r>
        <w:t xml:space="preserve">Tre settimane. Entri nel coro un mese prima del concorso. Non conosci nessuno, nessuno ti conosce. E la sera in cui sparisce la messa, sei tu che conduci le indagini.</w:t>
      </w:r>
    </w:p>
    <w:p>
      <w:pPr>
        <w:pStyle w:val="ActoDida"/>
      </w:pPr>
      <w:r>
        <w:t xml:space="preserve">(Il timer suona. Nina lo ferma.)</w:t>
      </w:r>
    </w:p>
    <w:p>
      <w:pPr>
        <w:pStyle w:val="ActoWho"/>
      </w:pPr>
      <w:r>
        <w:t xml:space="preserve">NINA</w:t>
      </w:r>
    </w:p>
    <w:p>
      <w:pPr>
        <w:pStyle w:val="ActoSaid"/>
      </w:pPr>
      <w:r>
        <w:t xml:space="preserve">Vocalizzi. La scala sul «mi». Jonas, le accuse dopo.</w:t>
      </w:r>
    </w:p>
    <w:p>
      <w:pPr>
        <w:pStyle w:val="ActoDida"/>
      </w:pPr>
      <w:r>
        <w:t xml:space="preserve">(Salgono la scala, guardando Camille. Arrivata in cima, Elena si interrompe.)</w:t>
      </w:r>
    </w:p>
    <w:p>
      <w:pPr>
        <w:pStyle w:val="ActoWho"/>
      </w:pPr>
      <w:r>
        <w:t xml:space="preserve">ELENA</w:t>
      </w:r>
    </w:p>
    <w:p>
      <w:pPr>
        <w:pStyle w:val="ActoSaid"/>
      </w:pPr>
      <w:r>
        <w:t xml:space="preserve">Nei film, alla fine, è sempre chi conduce le indagini.</w:t>
      </w:r>
    </w:p>
    <w:p>
      <w:pPr>
        <w:pStyle w:val="ActoWho"/>
      </w:pPr>
      <w:r>
        <w:t xml:space="preserve">CAMILLE</w:t>
      </w:r>
    </w:p>
    <w:p>
      <w:pPr>
        <w:pStyle w:val="ActoSaid"/>
      </w:pPr>
      <w:r>
        <w:t xml:space="preserve">Nei film, sì.</w:t>
      </w:r>
    </w:p>
    <w:p>
      <w:pPr>
        <w:pStyle w:val="ActoWho"/>
      </w:pPr>
      <w:r>
        <w:t xml:space="preserve">ZOÉ</w:t>
      </w:r>
    </w:p>
    <w:p>
      <w:pPr>
        <w:pStyle w:val="ActoSaid"/>
      </w:pPr>
      <w:r>
        <w:t xml:space="preserve">E nella vita?</w:t>
      </w:r>
    </w:p>
    <w:p>
      <w:pPr>
        <w:pStyle w:val="ActoDida"/>
      </w:pPr>
      <w:r>
        <w:t xml:space="preserve">(Una pausa.)</w:t>
      </w:r>
    </w:p>
    <w:p>
      <w:pPr>
        <w:pStyle w:val="ActoWho"/>
      </w:pPr>
      <w:r>
        <w:t xml:space="preserve">CAMILLE</w:t>
      </w:r>
    </w:p>
    <w:p>
      <w:pPr>
        <w:pStyle w:val="ActoSaid"/>
      </w:pPr>
      <w:r>
        <w:t xml:space="preserve">Nella vita, ho una ragione. Una vera.</w:t>
      </w:r>
    </w:p>
    <w:p>
      <w:pPr>
        <w:pStyle w:val="ActoWho"/>
      </w:pPr>
      <w:r>
        <w:t xml:space="preserve">NINA</w:t>
      </w:r>
    </w:p>
    <w:p>
      <w:pPr>
        <w:pStyle w:val="ActoSaid"/>
      </w:pPr>
      <w:r>
        <w:t xml:space="preserve">Quale?</w:t>
      </w:r>
    </w:p>
    <w:p>
      <w:pPr>
        <w:pStyle w:val="ActoWho"/>
      </w:pPr>
      <w:r>
        <w:t xml:space="preserve">CAMILLE</w:t>
      </w:r>
    </w:p>
    <w:p>
      <w:pPr>
        <w:pStyle w:val="ActoSaid"/>
      </w:pPr>
      <w:r>
        <w:t xml:space="preserve">Odile era mia nonna.</w:t>
      </w:r>
    </w:p>
    <w:p>
      <w:pPr>
        <w:pStyle w:val="ActoDida"/>
      </w:pPr>
      <w:r>
        <w:t xml:space="preserve">(Silenzio. Rosa posa la teiera.)</w:t>
      </w:r>
    </w:p>
    <w:p>
      <w:pPr>
        <w:pStyle w:val="ActoWho"/>
      </w:pPr>
      <w:r>
        <w:t xml:space="preserve">MARTHE</w:t>
      </w:r>
    </w:p>
    <w:p>
      <w:pPr>
        <w:pStyle w:val="ActoSaid"/>
      </w:pPr>
      <w:r>
        <w:t xml:space="preserve">Il figlio. Il figlio che è andato in Canada.</w:t>
      </w:r>
    </w:p>
    <w:p>
      <w:pPr>
        <w:pStyle w:val="ActoWho"/>
      </w:pPr>
      <w:r>
        <w:t xml:space="preserve">CAMILLE</w:t>
      </w:r>
    </w:p>
    <w:p>
      <w:pPr>
        <w:pStyle w:val="ActoSaid"/>
      </w:pPr>
      <w:r>
        <w:t xml:space="preserve">Mio padre. Non si parlavano più. L’ho vista due volte in vita mia, avevo sei anni. Mi ha fatto cantare una scala nella sua cucina e ha detto: «È stonata, ma è una scala coraggiosa.»</w:t>
      </w:r>
    </w:p>
    <w:p>
      <w:pPr>
        <w:pStyle w:val="ActoWho"/>
      </w:pPr>
      <w:r>
        <w:t xml:space="preserve">ROSA</w:t>
      </w:r>
    </w:p>
    <w:p>
      <w:pPr>
        <w:pStyle w:val="ActoSaid"/>
      </w:pPr>
      <w:r>
        <w:t xml:space="preserve">Questa è proprio Odile.</w:t>
      </w:r>
    </w:p>
    <w:p>
      <w:pPr>
        <w:pStyle w:val="ActoWho"/>
      </w:pPr>
      <w:r>
        <w:t xml:space="preserve">CAMILLE</w:t>
      </w:r>
    </w:p>
    <w:p>
      <w:pPr>
        <w:pStyle w:val="ActoSaid"/>
      </w:pPr>
      <w:r>
        <w:t xml:space="preserve">Quando è morta, il notaio ha scritto a mio padre. Le sue partiture, tutto il resto: spetta alla famiglia. Mio padre non ne ha voluto sapere. Allora tocca a me. Questa messa mi appartiene. Non ho bisogno di rubarla.</w:t>
      </w:r>
    </w:p>
    <w:p>
      <w:pPr>
        <w:pStyle w:val="ActoWho"/>
      </w:pPr>
      <w:r>
        <w:t xml:space="preserve">ZOÉ</w:t>
      </w:r>
    </w:p>
    <w:p>
      <w:pPr>
        <w:pStyle w:val="ActoSaid"/>
      </w:pPr>
      <w:r>
        <w:t xml:space="preserve">O hai voglia di riprendertela, prima che la cantiamo senza di te.</w:t>
      </w:r>
    </w:p>
    <w:p>
      <w:pPr>
        <w:pStyle w:val="ActoWho"/>
      </w:pPr>
      <w:r>
        <w:t xml:space="preserve">CAMILLE</w:t>
      </w:r>
    </w:p>
    <w:p>
      <w:pPr>
        <w:pStyle w:val="ActoSaid"/>
      </w:pPr>
      <w:r>
        <w:t xml:space="preserve">La canto con voi. Male, ma la canto.</w:t>
      </w:r>
    </w:p>
    <w:p>
      <w:pPr>
        <w:pStyle w:val="ActoWho"/>
      </w:pPr>
      <w:r>
        <w:t xml:space="preserve">NINA</w:t>
      </w:r>
    </w:p>
    <w:p>
      <w:pPr>
        <w:pStyle w:val="ActoSaid"/>
      </w:pPr>
      <w:r>
        <w:t xml:space="preserve">Perché non ce l’hai detto?</w:t>
      </w:r>
    </w:p>
    <w:p>
      <w:pPr>
        <w:pStyle w:val="ActoWho"/>
      </w:pPr>
      <w:r>
        <w:t xml:space="preserve">CAMILLE</w:t>
      </w:r>
    </w:p>
    <w:p>
      <w:pPr>
        <w:pStyle w:val="ActoSaid"/>
      </w:pPr>
      <w:r>
        <w:t xml:space="preserve">Perché qui non si parla che di lei. Volevo sentire come se ne parla quando io non ci sono.</w:t>
      </w:r>
    </w:p>
    <w:p>
      <w:pPr>
        <w:pStyle w:val="ActoWho"/>
      </w:pPr>
      <w:r>
        <w:t xml:space="preserve">MARTHE</w:t>
      </w:r>
    </w:p>
    <w:p>
      <w:pPr>
        <w:pStyle w:val="ActoSaid"/>
      </w:pPr>
      <w:r>
        <w:t xml:space="preserve">Ecco cos’era. Stoni esattamente come lei. Sulle «i».</w:t>
      </w:r>
    </w:p>
    <w:p>
      <w:pPr>
        <w:pStyle w:val="ActoScene"/>
      </w:pPr>
      <w:r>
        <w:t xml:space="preserve">Scena 4 : Il martedì</w:t>
      </w:r>
    </w:p>
    <w:p>
      <w:pPr>
        <w:pStyle w:val="ActoWho"/>
      </w:pPr>
      <w:r>
        <w:t xml:space="preserve">NINA</w:t>
      </w:r>
    </w:p>
    <w:p>
      <w:pPr>
        <w:pStyle w:val="ActoSaid"/>
      </w:pPr>
      <w:r>
        <w:t xml:space="preserve">Bene. Le borse.</w:t>
      </w:r>
    </w:p>
    <w:p>
      <w:pPr>
        <w:pStyle w:val="ActoWho"/>
      </w:pPr>
      <w:r>
        <w:t xml:space="preserve">ELENA</w:t>
      </w:r>
    </w:p>
    <w:p>
      <w:pPr>
        <w:pStyle w:val="ActoSaid"/>
      </w:pPr>
      <w:r>
        <w:t xml:space="preserve">Prego? Le borse?</w:t>
      </w:r>
    </w:p>
    <w:p>
      <w:pPr>
        <w:pStyle w:val="ActoWho"/>
      </w:pPr>
      <w:r>
        <w:t xml:space="preserve">NINA</w:t>
      </w:r>
    </w:p>
    <w:p>
      <w:pPr>
        <w:pStyle w:val="ActoSaid"/>
      </w:pPr>
      <w:r>
        <w:t xml:space="preserve">Ognuno vuota la sua borsa sul tavolo. Trenta pagine non stanno in una tasca.</w:t>
      </w:r>
    </w:p>
    <w:p>
      <w:pPr>
        <w:pStyle w:val="ActoWho"/>
      </w:pPr>
      <w:r>
        <w:t xml:space="preserve">MARTHE</w:t>
      </w:r>
    </w:p>
    <w:p>
      <w:pPr>
        <w:pStyle w:val="ActoSaid"/>
      </w:pPr>
      <w:r>
        <w:t xml:space="preserve">Alla mia età, una borsa è un diario segreto.</w:t>
      </w:r>
    </w:p>
    <w:p>
      <w:pPr>
        <w:pStyle w:val="ActoWho"/>
      </w:pPr>
      <w:r>
        <w:t xml:space="preserve">CAMILLE</w:t>
      </w:r>
    </w:p>
    <w:p>
      <w:pPr>
        <w:pStyle w:val="ActoSaid"/>
      </w:pPr>
      <w:r>
        <w:t xml:space="preserve">Ognuno vuota la sua, nessuno tocca quella degli altri. Così niente storie.</w:t>
      </w:r>
    </w:p>
    <w:p>
      <w:pPr>
        <w:pStyle w:val="ActoDida"/>
      </w:pPr>
      <w:r>
        <w:t xml:space="preserve">(Uno alla volta, vuotano la borsa sul tavolo. Camille prende appunti su un taccuino.)</w:t>
      </w:r>
    </w:p>
    <w:p>
      <w:pPr>
        <w:pStyle w:val="ActoWho"/>
      </w:pPr>
      <w:r>
        <w:t xml:space="preserve">CAMILLE</w:t>
      </w:r>
    </w:p>
    <w:p>
      <w:pPr>
        <w:pStyle w:val="ActoSaid"/>
      </w:pPr>
      <w:r>
        <w:t xml:space="preserve">Jonas. Un mazzo di chiavi, un cacciavite, un pacchetto di fazzoletti. Elena.</w:t>
      </w:r>
    </w:p>
    <w:p>
      <w:pPr>
        <w:pStyle w:val="ActoWho"/>
      </w:pPr>
      <w:r>
        <w:t xml:space="preserve">ELENA</w:t>
      </w:r>
    </w:p>
    <w:p>
      <w:pPr>
        <w:pStyle w:val="ActoSaid"/>
      </w:pPr>
      <w:r>
        <w:t xml:space="preserve">Pastiglie. Paracetamolo. Uno spray per la gola. Cerotti. Un altro spray per la gola.</w:t>
      </w:r>
    </w:p>
    <w:p>
      <w:pPr>
        <w:pStyle w:val="ActoWho"/>
      </w:pPr>
      <w:r>
        <w:t xml:space="preserve">JONAS</w:t>
      </w:r>
    </w:p>
    <w:p>
      <w:pPr>
        <w:pStyle w:val="ActoSaid"/>
      </w:pPr>
      <w:r>
        <w:t xml:space="preserve">Ti sei portata dietro tutta la farmacia.</w:t>
      </w:r>
    </w:p>
    <w:p>
      <w:pPr>
        <w:pStyle w:val="ActoWho"/>
      </w:pPr>
      <w:r>
        <w:t xml:space="preserve">ELENA</w:t>
      </w:r>
    </w:p>
    <w:p>
      <w:pPr>
        <w:pStyle w:val="ActoSaid"/>
      </w:pPr>
      <w:r>
        <w:t xml:space="preserve">Domani, quando sarai senza voce, sarai contento che mi sia portata dietro tutta la farmacia.</w:t>
      </w:r>
    </w:p>
    <w:p>
      <w:pPr>
        <w:pStyle w:val="ActoWho"/>
      </w:pPr>
      <w:r>
        <w:t xml:space="preserve">CAMILLE</w:t>
      </w:r>
    </w:p>
    <w:p>
      <w:pPr>
        <w:pStyle w:val="ActoSaid"/>
      </w:pPr>
      <w:r>
        <w:t xml:space="preserve">Marthe.</w:t>
      </w:r>
    </w:p>
    <w:p>
      <w:pPr>
        <w:pStyle w:val="ActoWho"/>
      </w:pPr>
      <w:r>
        <w:t xml:space="preserve">MARTHE</w:t>
      </w:r>
    </w:p>
    <w:p>
      <w:pPr>
        <w:pStyle w:val="ActoSaid"/>
      </w:pPr>
      <w:r>
        <w:t xml:space="preserve">Un lavoro a maglia. I miei occhiali. Gli altri miei occhiali. E una bottiglietta.</w:t>
      </w:r>
    </w:p>
    <w:p>
      <w:pPr>
        <w:pStyle w:val="ActoWho"/>
      </w:pPr>
      <w:r>
        <w:t xml:space="preserve">ROSA</w:t>
      </w:r>
    </w:p>
    <w:p>
      <w:pPr>
        <w:pStyle w:val="ActoSaid"/>
      </w:pPr>
      <w:r>
        <w:t xml:space="preserve">Marthe!</w:t>
      </w:r>
    </w:p>
    <w:p>
      <w:pPr>
        <w:pStyle w:val="ActoWho"/>
      </w:pPr>
      <w:r>
        <w:t xml:space="preserve">MARTHE</w:t>
      </w:r>
    </w:p>
    <w:p>
      <w:pPr>
        <w:pStyle w:val="ActoSaid"/>
      </w:pPr>
      <w:r>
        <w:t xml:space="preserve">È per la voce. Un dito prima dell’Agnus. Odile ne prendeva due.</w:t>
      </w:r>
    </w:p>
    <w:p>
      <w:pPr>
        <w:pStyle w:val="ActoWho"/>
      </w:pPr>
      <w:r>
        <w:t xml:space="preserve">CAMILLE</w:t>
      </w:r>
    </w:p>
    <w:p>
      <w:pPr>
        <w:pStyle w:val="ActoSaid"/>
      </w:pPr>
      <w:r>
        <w:t xml:space="preserve">Zoé.</w:t>
      </w:r>
    </w:p>
    <w:p>
      <w:pPr>
        <w:pStyle w:val="ActoDida"/>
      </w:pPr>
      <w:r>
        <w:t xml:space="preserve">(Zoé vuota la borsa, ma trattiene una grande busta che tiene stretta contro di sé.)</w:t>
      </w:r>
    </w:p>
    <w:p>
      <w:pPr>
        <w:pStyle w:val="ActoWho"/>
      </w:pPr>
      <w:r>
        <w:t xml:space="preserve">CAMILLE</w:t>
      </w:r>
    </w:p>
    <w:p>
      <w:pPr>
        <w:pStyle w:val="ActoSaid"/>
      </w:pPr>
      <w:r>
        <w:t xml:space="preserve">Anche la busta.</w:t>
      </w:r>
    </w:p>
    <w:p>
      <w:pPr>
        <w:pStyle w:val="ActoWho"/>
      </w:pPr>
      <w:r>
        <w:t xml:space="preserve">ZOÉ</w:t>
      </w:r>
    </w:p>
    <w:p>
      <w:pPr>
        <w:pStyle w:val="ActoSaid"/>
      </w:pPr>
      <w:r>
        <w:t xml:space="preserve">È spessa tre millimetri. Una messa di trenta pagine lì dentro non ci entra.</w:t>
      </w:r>
    </w:p>
    <w:p>
      <w:pPr>
        <w:pStyle w:val="ActoWho"/>
      </w:pPr>
      <w:r>
        <w:t xml:space="preserve">CAMILLE</w:t>
      </w:r>
    </w:p>
    <w:p>
      <w:pPr>
        <w:pStyle w:val="ActoSaid"/>
      </w:pPr>
      <w:r>
        <w:t xml:space="preserve">Anche quella, comunque.</w:t>
      </w:r>
    </w:p>
    <w:p>
      <w:pPr>
        <w:pStyle w:val="ActoWho"/>
      </w:pPr>
      <w:r>
        <w:t xml:space="preserve">ZOÉ</w:t>
      </w:r>
    </w:p>
    <w:p>
      <w:pPr>
        <w:pStyle w:val="ActoSaid"/>
      </w:pPr>
      <w:r>
        <w:t xml:space="preserve">È una cosa personale.</w:t>
      </w:r>
    </w:p>
    <w:p>
      <w:pPr>
        <w:pStyle w:val="ActoWho"/>
      </w:pPr>
      <w:r>
        <w:t xml:space="preserve">MARTHE</w:t>
      </w:r>
    </w:p>
    <w:p>
      <w:pPr>
        <w:pStyle w:val="ActoSaid"/>
      </w:pPr>
      <w:r>
        <w:t xml:space="preserve">Stasera è tutto personale. Fai vedere la tua busta, io ho fatto vedere la mia bottiglia.</w:t>
      </w:r>
    </w:p>
    <w:p>
      <w:pPr>
        <w:pStyle w:val="ActoDida"/>
      </w:pPr>
      <w:r>
        <w:t xml:space="preserve">(Zoé solleva la busta, mostra che è sottile, la rimette nella borsa.)</w:t>
      </w:r>
    </w:p>
    <w:p>
      <w:pPr>
        <w:pStyle w:val="ActoWho"/>
      </w:pPr>
      <w:r>
        <w:t xml:space="preserve">ZOÉ</w:t>
      </w:r>
    </w:p>
    <w:p>
      <w:pPr>
        <w:pStyle w:val="ActoSaid"/>
      </w:pPr>
      <w:r>
        <w:t xml:space="preserve">Ecco. Niente messa.</w:t>
      </w:r>
    </w:p>
    <w:p>
      <w:pPr>
        <w:pStyle w:val="ActoWho"/>
      </w:pPr>
      <w:r>
        <w:t xml:space="preserve">CAMILLE</w:t>
      </w:r>
    </w:p>
    <w:p>
      <w:pPr>
        <w:pStyle w:val="ActoSaid"/>
      </w:pPr>
      <w:r>
        <w:t xml:space="preserve">Nina.</w:t>
      </w:r>
    </w:p>
    <w:p>
      <w:pPr>
        <w:pStyle w:val="ActoWho"/>
      </w:pPr>
      <w:r>
        <w:t xml:space="preserve">NINA</w:t>
      </w:r>
    </w:p>
    <w:p>
      <w:pPr>
        <w:pStyle w:val="ActoSaid"/>
      </w:pPr>
      <w:r>
        <w:t xml:space="preserve">Le mie chiavi, dei quaderni da correggere, un diapason.</w:t>
      </w:r>
    </w:p>
    <w:p>
      <w:pPr>
        <w:pStyle w:val="ActoDida"/>
      </w:pPr>
      <w:r>
        <w:t xml:space="preserve">(Vuota la borsa. Un fascio di spartiti scivola sul tavolo. Jonas ne raccoglie uno.)</w:t>
      </w:r>
    </w:p>
    <w:p>
      <w:pPr>
        <w:pStyle w:val="ActoWho"/>
      </w:pPr>
      <w:r>
        <w:t xml:space="preserve">JONAS</w:t>
      </w:r>
    </w:p>
    <w:p>
      <w:pPr>
        <w:pStyle w:val="ActoSaid"/>
      </w:pPr>
      <w:r>
        <w:t xml:space="preserve">«Gospel. Arrangiamento per coro misto.» Nina?</w:t>
      </w:r>
    </w:p>
    <w:p>
      <w:pPr>
        <w:pStyle w:val="ActoWho"/>
      </w:pPr>
      <w:r>
        <w:t xml:space="preserve">NINA</w:t>
      </w:r>
    </w:p>
    <w:p>
      <w:pPr>
        <w:pStyle w:val="ActoSaid"/>
      </w:pPr>
      <w:r>
        <w:t xml:space="preserve">Li porto sempre con me. Caso mai.</w:t>
      </w:r>
    </w:p>
    <w:p>
      <w:pPr>
        <w:pStyle w:val="ActoWho"/>
      </w:pPr>
      <w:r>
        <w:t xml:space="preserve">ELENA</w:t>
      </w:r>
    </w:p>
    <w:p>
      <w:pPr>
        <w:pStyle w:val="ActoSaid"/>
      </w:pPr>
      <w:r>
        <w:t xml:space="preserve">Caso mai sparisse la messa?</w:t>
      </w:r>
    </w:p>
    <w:p>
      <w:pPr>
        <w:pStyle w:val="ActoWho"/>
      </w:pPr>
      <w:r>
        <w:t xml:space="preserve">NINA</w:t>
      </w:r>
    </w:p>
    <w:p>
      <w:pPr>
        <w:pStyle w:val="ActoSaid"/>
      </w:pPr>
      <w:r>
        <w:t xml:space="preserve">Caso mai qualcuno, un giorno, mi chiedesse che cosa vorrei cantare io.</w:t>
      </w:r>
    </w:p>
    <w:p>
      <w:pPr>
        <w:pStyle w:val="ActoWho"/>
      </w:pPr>
      <w:r>
        <w:t xml:space="preserve">JONAS</w:t>
      </w:r>
    </w:p>
    <w:p>
      <w:pPr>
        <w:pStyle w:val="ActoSaid"/>
      </w:pPr>
      <w:r>
        <w:t xml:space="preserve">A gennaio l’hai chiesto. Abbiamo votato la messa all’unanimità meno un voto.</w:t>
      </w:r>
    </w:p>
    <w:p>
      <w:pPr>
        <w:pStyle w:val="ActoWho"/>
      </w:pPr>
      <w:r>
        <w:t xml:space="preserve">NINA</w:t>
      </w:r>
    </w:p>
    <w:p>
      <w:pPr>
        <w:pStyle w:val="ActoSaid"/>
      </w:pPr>
      <w:r>
        <w:t xml:space="preserve">Meno il mio. Era la mia prima decisione da direttrice, e l’ho persa. Metteteli via.</w:t>
      </w:r>
    </w:p>
    <w:p>
      <w:pPr>
        <w:pStyle w:val="ActoWho"/>
      </w:pPr>
      <w:r>
        <w:t xml:space="preserve">CAMILLE</w:t>
      </w:r>
    </w:p>
    <w:p>
      <w:pPr>
        <w:pStyle w:val="ActoSaid"/>
      </w:pPr>
      <w:r>
        <w:t xml:space="preserve">Marco.</w:t>
      </w:r>
    </w:p>
    <w:p>
      <w:pPr>
        <w:pStyle w:val="ActoWho"/>
      </w:pPr>
      <w:r>
        <w:t xml:space="preserve">MARCO</w:t>
      </w:r>
    </w:p>
    <w:p>
      <w:pPr>
        <w:pStyle w:val="ActoSaid"/>
      </w:pPr>
      <w:r>
        <w:t xml:space="preserve">Io non ho la borsa.</w:t>
      </w:r>
    </w:p>
    <w:p>
      <w:pPr>
        <w:pStyle w:val="ActoWho"/>
      </w:pPr>
      <w:r>
        <w:t xml:space="preserve">CAMILLE</w:t>
      </w:r>
    </w:p>
    <w:p>
      <w:pPr>
        <w:pStyle w:val="ActoSaid"/>
      </w:pPr>
      <w:r>
        <w:t xml:space="preserve">Le tasche, allora.</w:t>
      </w:r>
    </w:p>
    <w:p>
      <w:pPr>
        <w:pStyle w:val="ActoDida"/>
      </w:pPr>
      <w:r>
        <w:t xml:space="preserve">(Marco vuota le tasche: le chiavi, la sua parte piegata in quattro, e un po’ di farina che cade sul tavolo.)</w:t>
      </w:r>
    </w:p>
    <w:p>
      <w:pPr>
        <w:pStyle w:val="ActoWho"/>
      </w:pPr>
      <w:r>
        <w:t xml:space="preserve">MARCO</w:t>
      </w:r>
    </w:p>
    <w:p>
      <w:pPr>
        <w:pStyle w:val="ActoSaid"/>
      </w:pPr>
      <w:r>
        <w:t xml:space="preserve">Farina. Ce n’è sempre. Anche la domenica.</w:t>
      </w:r>
    </w:p>
    <w:p>
      <w:pPr>
        <w:pStyle w:val="ActoWho"/>
      </w:pPr>
      <w:r>
        <w:t xml:space="preserve">CAMILLE</w:t>
      </w:r>
    </w:p>
    <w:p>
      <w:pPr>
        <w:pStyle w:val="ActoSaid"/>
      </w:pPr>
      <w:r>
        <w:t xml:space="preserve">E adesso io.</w:t>
      </w:r>
    </w:p>
    <w:p>
      <w:pPr>
        <w:pStyle w:val="ActoDida"/>
      </w:pPr>
      <w:r>
        <w:t xml:space="preserve">(Camille vuota la borsa: un metro da sarta, un blocco di verbali, una busta.)</w:t>
      </w:r>
    </w:p>
    <w:p>
      <w:pPr>
        <w:pStyle w:val="ActoWho"/>
      </w:pPr>
      <w:r>
        <w:t xml:space="preserve">MARTHE</w:t>
      </w:r>
    </w:p>
    <w:p>
      <w:pPr>
        <w:pStyle w:val="ActoSaid"/>
      </w:pPr>
      <w:r>
        <w:t xml:space="preserve">Un’altra busta.</w:t>
      </w:r>
    </w:p>
    <w:p>
      <w:pPr>
        <w:pStyle w:val="ActoWho"/>
      </w:pPr>
      <w:r>
        <w:t xml:space="preserve">CAMILLE</w:t>
      </w:r>
    </w:p>
    <w:p>
      <w:pPr>
        <w:pStyle w:val="ActoSaid"/>
      </w:pPr>
      <w:r>
        <w:t xml:space="preserve">La lettera del notaio. Ce l’ho addosso da tre settimane. Caso mai.</w:t>
      </w:r>
    </w:p>
    <w:p>
      <w:pPr>
        <w:pStyle w:val="ActoWho"/>
      </w:pPr>
      <w:r>
        <w:t xml:space="preserve">ROSA</w:t>
      </w:r>
    </w:p>
    <w:p>
      <w:pPr>
        <w:pStyle w:val="ActoSaid"/>
      </w:pPr>
      <w:r>
        <w:t xml:space="preserve">Caso mai cosa?</w:t>
      </w:r>
    </w:p>
    <w:p>
      <w:pPr>
        <w:pStyle w:val="ActoWho"/>
      </w:pPr>
      <w:r>
        <w:t xml:space="preserve">CAMILLE</w:t>
      </w:r>
    </w:p>
    <w:p>
      <w:pPr>
        <w:pStyle w:val="ActoSaid"/>
      </w:pPr>
      <w:r>
        <w:t xml:space="preserve">Caso mai trovassi il coraggio di farvela vedere. Alla fine non è stato necessario.</w:t>
      </w:r>
    </w:p>
    <w:p>
      <w:pPr>
        <w:pStyle w:val="ActoDida"/>
      </w:pPr>
      <w:r>
        <w:t xml:space="preserve">(Camille mette via la busta e si volta verso Rosa.)</w:t>
      </w:r>
    </w:p>
    <w:p>
      <w:pPr>
        <w:pStyle w:val="ActoWho"/>
      </w:pPr>
      <w:r>
        <w:t xml:space="preserve">CAMILLE</w:t>
      </w:r>
    </w:p>
    <w:p>
      <w:pPr>
        <w:pStyle w:val="ActoSaid"/>
      </w:pPr>
      <w:r>
        <w:t xml:space="preserve">Rosa.</w:t>
      </w:r>
    </w:p>
    <w:p>
      <w:pPr>
        <w:pStyle w:val="ActoWho"/>
      </w:pPr>
      <w:r>
        <w:t xml:space="preserve">ROSA</w:t>
      </w:r>
    </w:p>
    <w:p>
      <w:pPr>
        <w:pStyle w:val="ActoSaid"/>
      </w:pPr>
      <w:r>
        <w:t xml:space="preserve">Ve lo dico subito, resterete delusi. Un portamonete, un rosario, dei biscotti.</w:t>
      </w:r>
    </w:p>
    <w:p>
      <w:pPr>
        <w:pStyle w:val="ActoDida"/>
      </w:pPr>
      <w:r>
        <w:t xml:space="preserve">(Rovescia la sporta. Un programma piegato cade sul tavolo. Elena lo raccoglie.)</w:t>
      </w:r>
    </w:p>
    <w:p>
      <w:pPr>
        <w:pStyle w:val="ActoWho"/>
      </w:pPr>
      <w:r>
        <w:t xml:space="preserve">ELENA</w:t>
      </w:r>
    </w:p>
    <w:p>
      <w:pPr>
        <w:pStyle w:val="ActoSaid"/>
      </w:pPr>
      <w:r>
        <w:t xml:space="preserve">«I Tordi di Villiers. Concerto di primavera.»</w:t>
      </w:r>
    </w:p>
    <w:p>
      <w:pPr>
        <w:pStyle w:val="ActoDida"/>
      </w:pPr>
      <w:r>
        <w:t xml:space="preserve">(Apre il programma.)</w:t>
      </w:r>
    </w:p>
    <w:p>
      <w:pPr>
        <w:pStyle w:val="ActoWho"/>
      </w:pPr>
      <w:r>
        <w:t xml:space="preserve">ELENA</w:t>
      </w:r>
    </w:p>
    <w:p>
      <w:pPr>
        <w:pStyle w:val="ActoSaid"/>
      </w:pPr>
      <w:r>
        <w:t xml:space="preserve">«Soprani: Anne, Brigitte, Rosa.»</w:t>
      </w:r>
    </w:p>
    <w:p>
      <w:pPr>
        <w:pStyle w:val="ActoDida"/>
      </w:pPr>
      <w:r>
        <w:t xml:space="preserve">(Silenzio.)</w:t>
      </w:r>
    </w:p>
    <w:p>
      <w:pPr>
        <w:pStyle w:val="ActoWho"/>
      </w:pPr>
      <w:r>
        <w:t xml:space="preserve">NINA</w:t>
      </w:r>
    </w:p>
    <w:p>
      <w:pPr>
        <w:pStyle w:val="ActoSaid"/>
      </w:pPr>
      <w:r>
        <w:t xml:space="preserve">Rosa?</w:t>
      </w:r>
    </w:p>
    <w:p>
      <w:pPr>
        <w:pStyle w:val="ActoWho"/>
      </w:pPr>
      <w:r>
        <w:t xml:space="preserve">ROSA</w:t>
      </w:r>
    </w:p>
    <w:p>
      <w:pPr>
        <w:pStyle w:val="ActoSaid"/>
      </w:pPr>
      <w:r>
        <w:t xml:space="preserve">Ce ne sono tante, di Rosa, in giro.</w:t>
      </w:r>
    </w:p>
    <w:p>
      <w:pPr>
        <w:pStyle w:val="ActoWho"/>
      </w:pPr>
      <w:r>
        <w:t xml:space="preserve">JONAS</w:t>
      </w:r>
    </w:p>
    <w:p>
      <w:pPr>
        <w:pStyle w:val="ActoSaid"/>
      </w:pPr>
      <w:r>
        <w:t xml:space="preserve">A Villiers? C’è una Rosa sola. Sei tu.</w:t>
      </w:r>
    </w:p>
    <w:p>
      <w:pPr>
        <w:pStyle w:val="ActoWho"/>
      </w:pPr>
      <w:r>
        <w:t xml:space="preserve">MARCO</w:t>
      </w:r>
    </w:p>
    <w:p>
      <w:pPr>
        <w:pStyle w:val="ActoSaid"/>
      </w:pPr>
      <w:r>
        <w:t xml:space="preserve">I Tordi. Rosa canta con i Tordi.</w:t>
      </w:r>
    </w:p>
    <w:p>
      <w:pPr>
        <w:pStyle w:val="ActoWho"/>
      </w:pPr>
      <w:r>
        <w:t xml:space="preserve">NINA</w:t>
      </w:r>
    </w:p>
    <w:p>
      <w:pPr>
        <w:pStyle w:val="ActoSaid"/>
      </w:pPr>
      <w:r>
        <w:t xml:space="preserve">I Tordi di Villiers cantano domani, al concorso. Proprio subito prima di noi.</w:t>
      </w:r>
    </w:p>
    <w:p>
      <w:pPr>
        <w:pStyle w:val="ActoWho"/>
      </w:pPr>
      <w:r>
        <w:t xml:space="preserve">ROSA</w:t>
      </w:r>
    </w:p>
    <w:p>
      <w:pPr>
        <w:pStyle w:val="ActoSaid"/>
      </w:pPr>
      <w:r>
        <w:t xml:space="preserve">Lo so. Prendo anche lo stesso pullman.</w:t>
      </w:r>
    </w:p>
    <w:p>
      <w:pPr>
        <w:pStyle w:val="ActoWho"/>
      </w:pPr>
      <w:r>
        <w:t xml:space="preserve">ELENA</w:t>
      </w:r>
    </w:p>
    <w:p>
      <w:pPr>
        <w:pStyle w:val="ActoSaid"/>
      </w:pPr>
      <w:r>
        <w:t xml:space="preserve">E da quanto tempo?</w:t>
      </w:r>
    </w:p>
    <w:p>
      <w:pPr>
        <w:pStyle w:val="ActoWho"/>
      </w:pPr>
      <w:r>
        <w:t xml:space="preserve">ROSA</w:t>
      </w:r>
    </w:p>
    <w:p>
      <w:pPr>
        <w:pStyle w:val="ActoSaid"/>
      </w:pPr>
      <w:r>
        <w:t xml:space="preserve">Dal 1994.</w:t>
      </w:r>
    </w:p>
    <w:p>
      <w:pPr>
        <w:pStyle w:val="ActoWho"/>
      </w:pPr>
      <w:r>
        <w:t xml:space="preserve">MARTHE</w:t>
      </w:r>
    </w:p>
    <w:p>
      <w:pPr>
        <w:pStyle w:val="ActoSaid"/>
      </w:pPr>
      <w:r>
        <w:t xml:space="preserve">Trent’anni. Sono trent’anni che canti per il nemico.</w:t>
      </w:r>
    </w:p>
    <w:p>
      <w:pPr>
        <w:pStyle w:val="ActoWho"/>
      </w:pPr>
      <w:r>
        <w:t xml:space="preserve">ROSA</w:t>
      </w:r>
    </w:p>
    <w:p>
      <w:pPr>
        <w:pStyle w:val="ActoSaid"/>
      </w:pPr>
      <w:r>
        <w:t xml:space="preserve">Il nemico? Sono dei pensionati che cantano Fauré in una sala delle feste. Il martedì, qui, non c’è niente. Il giovedì canto con voi; il martedì, con loro. Odile cantava il lunedì in cattedrale, e nessuno le ha mai dato della spia.</w:t>
      </w:r>
    </w:p>
    <w:p>
      <w:pPr>
        <w:pStyle w:val="ActoWho"/>
      </w:pPr>
      <w:r>
        <w:t xml:space="preserve">NINA</w:t>
      </w:r>
    </w:p>
    <w:p>
      <w:pPr>
        <w:pStyle w:val="ActoSaid"/>
      </w:pPr>
      <w:r>
        <w:t xml:space="preserve">E gli hai parlato della messa?</w:t>
      </w:r>
    </w:p>
    <w:p>
      <w:pPr>
        <w:pStyle w:val="ActoWho"/>
      </w:pPr>
      <w:r>
        <w:t xml:space="preserve">ROSA</w:t>
      </w:r>
    </w:p>
    <w:p>
      <w:pPr>
        <w:pStyle w:val="ActoSaid"/>
      </w:pPr>
      <w:r>
        <w:t xml:space="preserve">Mi hanno chiesto che cosa cantavamo domani. Ho detto: una messa. Non è un segreto, è scritto sul programma del concorso.</w:t>
      </w:r>
    </w:p>
    <w:p>
      <w:pPr>
        <w:pStyle w:val="ActoWho"/>
      </w:pPr>
      <w:r>
        <w:t xml:space="preserve">ELENA</w:t>
      </w:r>
    </w:p>
    <w:p>
      <w:pPr>
        <w:pStyle w:val="ActoSaid"/>
      </w:pPr>
      <w:r>
        <w:t xml:space="preserve">E gli hai detto che ne esisteva una copia sola?</w:t>
      </w:r>
    </w:p>
    <w:p>
      <w:pPr>
        <w:pStyle w:val="ActoDida"/>
      </w:pPr>
      <w:r>
        <w:t xml:space="preserve">(Rosa non risponde subito.)</w:t>
      </w:r>
    </w:p>
    <w:p>
      <w:pPr>
        <w:pStyle w:val="ActoWho"/>
      </w:pPr>
      <w:r>
        <w:t xml:space="preserve">ROSA</w:t>
      </w:r>
    </w:p>
    <w:p>
      <w:pPr>
        <w:pStyle w:val="ActoSaid"/>
      </w:pPr>
      <w:r>
        <w:t xml:space="preserve">Forse. Così, di passaggio. Si parlava di Odile.</w:t>
      </w:r>
    </w:p>
    <w:p>
      <w:pPr>
        <w:pStyle w:val="ActoWho"/>
      </w:pPr>
      <w:r>
        <w:t xml:space="preserve">CAMILLE</w:t>
      </w:r>
    </w:p>
    <w:p>
      <w:pPr>
        <w:pStyle w:val="ActoSaid"/>
      </w:pPr>
      <w:r>
        <w:t xml:space="preserve">Rosa, durante la pausa, tu non ti sei mai allontanata dalla teiera. L’ho detto, e lo ripeto.</w:t>
      </w:r>
    </w:p>
    <w:p>
      <w:pPr>
        <w:pStyle w:val="ActoWho"/>
      </w:pPr>
      <w:r>
        <w:t xml:space="preserve">JONAS</w:t>
      </w:r>
    </w:p>
    <w:p>
      <w:pPr>
        <w:pStyle w:val="ActoSaid"/>
      </w:pPr>
      <w:r>
        <w:t xml:space="preserve">Però Rosa è andata in cucina, poco fa. Da sola.</w:t>
      </w:r>
    </w:p>
    <w:p>
      <w:pPr>
        <w:pStyle w:val="ActoWho"/>
      </w:pPr>
      <w:r>
        <w:t xml:space="preserve">ROSA</w:t>
      </w:r>
    </w:p>
    <w:p>
      <w:pPr>
        <w:pStyle w:val="ActoSaid"/>
      </w:pPr>
      <w:r>
        <w:t xml:space="preserve">A mettere i fagottini in forno!</w:t>
      </w:r>
    </w:p>
    <w:p>
      <w:pPr>
        <w:pStyle w:val="ActoWho"/>
      </w:pPr>
      <w:r>
        <w:t xml:space="preserve">JONAS</w:t>
      </w:r>
    </w:p>
    <w:p>
      <w:pPr>
        <w:pStyle w:val="ActoSaid"/>
      </w:pPr>
      <w:r>
        <w:t xml:space="preserve">Noi abbiamo visto solo lo strofinaccio.</w:t>
      </w:r>
    </w:p>
    <w:p>
      <w:pPr>
        <w:pStyle w:val="ActoWho"/>
      </w:pPr>
      <w:r>
        <w:t xml:space="preserve">ROSA</w:t>
      </w:r>
    </w:p>
    <w:p>
      <w:pPr>
        <w:pStyle w:val="ActoSaid"/>
      </w:pPr>
      <w:r>
        <w:t xml:space="preserve">Pensate che io nasconda una messa di trenta pagine nel corpetto? Guardatemi. C’è appena il posto per il rosario.</w:t>
      </w:r>
    </w:p>
    <w:p>
      <w:pPr>
        <w:pStyle w:val="ActoWho"/>
      </w:pPr>
      <w:r>
        <w:t xml:space="preserve">MARTHE</w:t>
      </w:r>
    </w:p>
    <w:p>
      <w:pPr>
        <w:pStyle w:val="ActoSaid"/>
      </w:pPr>
      <w:r>
        <w:t xml:space="preserve">I Tordi. Una soprano nostra con i Tordi. Se Odile l’avesse saputo, sarebbe morta una seconda volta.</w:t>
      </w:r>
    </w:p>
    <w:p>
      <w:pPr>
        <w:pStyle w:val="ActoWho"/>
      </w:pPr>
      <w:r>
        <w:t xml:space="preserve">ROSA</w:t>
      </w:r>
    </w:p>
    <w:p>
      <w:pPr>
        <w:pStyle w:val="ActoSaid"/>
      </w:pPr>
      <w:r>
        <w:t xml:space="preserve">Odile lo sapeva.</w:t>
      </w:r>
    </w:p>
    <w:p>
      <w:pPr>
        <w:pStyle w:val="ActoDida"/>
      </w:pPr>
      <w:r>
        <w:t xml:space="preserve">(Una pausa.)</w:t>
      </w:r>
    </w:p>
    <w:p>
      <w:pPr>
        <w:pStyle w:val="ActoWho"/>
      </w:pPr>
      <w:r>
        <w:t xml:space="preserve">NINA</w:t>
      </w:r>
    </w:p>
    <w:p>
      <w:pPr>
        <w:pStyle w:val="ActoSaid"/>
      </w:pPr>
      <w:r>
        <w:t xml:space="preserve">Come, scusa?</w:t>
      </w:r>
    </w:p>
    <w:p>
      <w:pPr>
        <w:pStyle w:val="ActoWho"/>
      </w:pPr>
      <w:r>
        <w:t xml:space="preserve">ROSA</w:t>
      </w:r>
    </w:p>
    <w:p>
      <w:pPr>
        <w:pStyle w:val="ActoSaid"/>
      </w:pPr>
      <w:r>
        <w:t xml:space="preserve">Niente. Vado a vedere i miei fagottini. Almeno loro non mi chiedono dove vado il martedì.</w:t>
      </w:r>
    </w:p>
    <w:p>
      <w:pPr>
        <w:pStyle w:val="ActoDida"/>
      </w:pPr>
      <w:r>
        <w:t xml:space="preserve">(Il timer suona. Nina lo ferma con un colpo secco.)</w:t>
      </w:r>
    </w:p>
    <w:p>
      <w:pPr>
        <w:pStyle w:val="ActoWho"/>
      </w:pPr>
      <w:r>
        <w:t xml:space="preserve">NINA</w:t>
      </w:r>
    </w:p>
    <w:p>
      <w:pPr>
        <w:pStyle w:val="ActoSaid"/>
      </w:pPr>
      <w:r>
        <w:t xml:space="preserve">Vocalizzi. Il motorino. Labbra chiuse, si fa vibrare, e si segue la mia mano.</w:t>
      </w:r>
    </w:p>
    <w:p>
      <w:pPr>
        <w:pStyle w:val="ActoDida"/>
      </w:pPr>
      <w:r>
        <w:t xml:space="preserve">(Tutti fanno vibrare le labbra, seguendo la mano di Nina che sale e scende. Anche Rosa, per un po’, poi si ferma.)</w:t>
      </w:r>
    </w:p>
    <w:p>
      <w:pPr>
        <w:pStyle w:val="ActoWho"/>
      </w:pPr>
      <w:r>
        <w:t xml:space="preserve">ROSA</w:t>
      </w:r>
    </w:p>
    <w:p>
      <w:pPr>
        <w:pStyle w:val="ActoSaid"/>
      </w:pPr>
      <w:r>
        <w:t xml:space="preserve">No. Non potete accusarmi e farmi fare il motorino nello stesso momento.</w:t>
      </w:r>
    </w:p>
    <w:p>
      <w:pPr>
        <w:pStyle w:val="ActoDida"/>
      </w:pPr>
      <w:r>
        <w:t xml:space="preserve">(Rosa esce verso la cucina.)</w:t>
      </w:r>
    </w:p>
    <w:p>
      <w:pPr>
        <w:pStyle w:val="ActoScene"/>
      </w:pPr>
      <w:r>
        <w:t xml:space="preserve">Scena 5 : Tenere in caldo</w:t>
      </w:r>
    </w:p>
    <w:p>
      <w:pPr>
        <w:pStyle w:val="ActoDida"/>
      </w:pPr>
      <w:r>
        <w:t xml:space="preserve">(Quelli che restano si guardano. Dalla cucina si sente il lungo cigolio del forno.)</w:t>
      </w:r>
    </w:p>
    <w:p>
      <w:pPr>
        <w:pStyle w:val="ActoWho"/>
      </w:pPr>
      <w:r>
        <w:t xml:space="preserve">MARCO</w:t>
      </w:r>
    </w:p>
    <w:p>
      <w:pPr>
        <w:pStyle w:val="ActoSaid"/>
      </w:pPr>
      <w:r>
        <w:t xml:space="preserve">Vado a darle una mano.</w:t>
      </w:r>
    </w:p>
    <w:p>
      <w:pPr>
        <w:pStyle w:val="ActoWho"/>
      </w:pPr>
      <w:r>
        <w:t xml:space="preserve">NINA</w:t>
      </w:r>
    </w:p>
    <w:p>
      <w:pPr>
        <w:pStyle w:val="ActoSaid"/>
      </w:pPr>
      <w:r>
        <w:t xml:space="preserve">Tu resti qui. Nessuno va in cucina da solo.</w:t>
      </w:r>
    </w:p>
    <w:p>
      <w:pPr>
        <w:pStyle w:val="ActoWho"/>
      </w:pPr>
      <w:r>
        <w:t xml:space="preserve">MARCO</w:t>
      </w:r>
    </w:p>
    <w:p>
      <w:pPr>
        <w:pStyle w:val="ActoSaid"/>
      </w:pPr>
      <w:r>
        <w:t xml:space="preserve">Lei ci è andata, da sola.</w:t>
      </w:r>
    </w:p>
    <w:p>
      <w:pPr>
        <w:pStyle w:val="ActoWho"/>
      </w:pPr>
      <w:r>
        <w:t xml:space="preserve">NINA</w:t>
      </w:r>
    </w:p>
    <w:p>
      <w:pPr>
        <w:pStyle w:val="ActoSaid"/>
      </w:pPr>
      <w:r>
        <w:t xml:space="preserve">Appunto per questo.</w:t>
      </w:r>
    </w:p>
    <w:p>
      <w:pPr>
        <w:pStyle w:val="ActoDida"/>
      </w:pPr>
      <w:r>
        <w:t xml:space="preserve">(Un grido, dalla cucina. Rosa torna. In una mano, il vassoio dei fagottini. Nell’altra, una cartellina rossa.)</w:t>
      </w:r>
    </w:p>
    <w:p>
      <w:pPr>
        <w:pStyle w:val="ActoWho"/>
      </w:pPr>
      <w:r>
        <w:t xml:space="preserve">ROSA</w:t>
      </w:r>
    </w:p>
    <w:p>
      <w:pPr>
        <w:pStyle w:val="ActoSaid"/>
      </w:pPr>
      <w:r>
        <w:t xml:space="preserve">Era nel forno.</w:t>
      </w:r>
    </w:p>
    <w:p>
      <w:pPr>
        <w:pStyle w:val="ActoDida"/>
      </w:pPr>
      <w:r>
        <w:t xml:space="preserve">(Tutti si precipitano. Nina le prende la cartellina dalle mani.)</w:t>
      </w:r>
    </w:p>
    <w:p>
      <w:pPr>
        <w:pStyle w:val="ActoWho"/>
      </w:pPr>
      <w:r>
        <w:t xml:space="preserve">NINA</w:t>
      </w:r>
    </w:p>
    <w:p>
      <w:pPr>
        <w:pStyle w:val="ActoSaid"/>
      </w:pPr>
      <w:r>
        <w:t xml:space="preserve">La messa. La messa di Odile.</w:t>
      </w:r>
    </w:p>
    <w:p>
      <w:pPr>
        <w:pStyle w:val="ActoWho"/>
      </w:pPr>
      <w:r>
        <w:t xml:space="preserve">JONAS</w:t>
      </w:r>
    </w:p>
    <w:p>
      <w:pPr>
        <w:pStyle w:val="ActoSaid"/>
      </w:pPr>
      <w:r>
        <w:t xml:space="preserve">Nel forno?</w:t>
      </w:r>
    </w:p>
    <w:p>
      <w:pPr>
        <w:pStyle w:val="ActoWho"/>
      </w:pPr>
      <w:r>
        <w:t xml:space="preserve">ROSA</w:t>
      </w:r>
    </w:p>
    <w:p>
      <w:pPr>
        <w:pStyle w:val="ActoSaid"/>
      </w:pPr>
      <w:r>
        <w:t xml:space="preserve">Sotto la griglia. Distesa, bella piatta. Ci ho infilato sopra il vassoio senza guardare. Chi guarda sotto la griglia? Nessuno guarda mai sotto la griglia.</w:t>
      </w:r>
    </w:p>
    <w:p>
      <w:pPr>
        <w:pStyle w:val="ActoWho"/>
      </w:pPr>
      <w:r>
        <w:t xml:space="preserve">ELENA</w:t>
      </w:r>
    </w:p>
    <w:p>
      <w:pPr>
        <w:pStyle w:val="ActoSaid"/>
      </w:pPr>
      <w:r>
        <w:t xml:space="preserve">E si è cotta?</w:t>
      </w:r>
    </w:p>
    <w:p>
      <w:pPr>
        <w:pStyle w:val="ActoWho"/>
      </w:pPr>
      <w:r>
        <w:t xml:space="preserve">ROSA</w:t>
      </w:r>
    </w:p>
    <w:p>
      <w:pPr>
        <w:pStyle w:val="ActoSaid"/>
      </w:pPr>
      <w:r>
        <w:t xml:space="preserve">Il forno tiene solo in caldo. È tiepida. Come i fagottini.</w:t>
      </w:r>
    </w:p>
    <w:p>
      <w:pPr>
        <w:pStyle w:val="ActoWho"/>
      </w:pPr>
      <w:r>
        <w:t xml:space="preserve">MARTHE</w:t>
      </w:r>
    </w:p>
    <w:p>
      <w:pPr>
        <w:pStyle w:val="ActoSaid"/>
      </w:pPr>
      <w:r>
        <w:t xml:space="preserve">Avvicinatemi la poltrona. Voglio vederla da vicino.</w:t>
      </w:r>
    </w:p>
    <w:p>
      <w:pPr>
        <w:pStyle w:val="ActoDida"/>
      </w:pPr>
      <w:r>
        <w:t xml:space="preserve">(Nina stringe la cartellina contro di sé.)</w:t>
      </w:r>
    </w:p>
    <w:p>
      <w:pPr>
        <w:pStyle w:val="ActoWho"/>
      </w:pPr>
      <w:r>
        <w:t xml:space="preserve">NINA</w:t>
      </w:r>
    </w:p>
    <w:p>
      <w:pPr>
        <w:pStyle w:val="ActoSaid"/>
      </w:pPr>
      <w:r>
        <w:t xml:space="preserve">Grazie. Grazie, Rosa. Scusami per prima. Scusami per il motorino.</w:t>
      </w:r>
    </w:p>
    <w:p>
      <w:pPr>
        <w:pStyle w:val="ActoWho"/>
      </w:pPr>
      <w:r>
        <w:t xml:space="preserve">ROSA</w:t>
      </w:r>
    </w:p>
    <w:p>
      <w:pPr>
        <w:pStyle w:val="ActoSaid"/>
      </w:pPr>
      <w:r>
        <w:t xml:space="preserve">Non è niente. Prendi un fagottino.</w:t>
      </w:r>
    </w:p>
    <w:p>
      <w:pPr>
        <w:pStyle w:val="ActoWho"/>
      </w:pPr>
      <w:r>
        <w:t xml:space="preserve">ZOÉ</w:t>
      </w:r>
    </w:p>
    <w:p>
      <w:pPr>
        <w:pStyle w:val="ActoSaid"/>
      </w:pPr>
      <w:r>
        <w:t xml:space="preserve">Aprila, così riprendiamo. Sono le dieci meno un quarto, non abbiamo fatto una battuta.</w:t>
      </w:r>
    </w:p>
    <w:p>
      <w:pPr>
        <w:pStyle w:val="ActoDida"/>
      </w:pPr>
      <w:r>
        <w:t xml:space="preserve">(Nina apre la cartellina. Guarda la prima pagina. Gira la pagina. Un’altra. Un’altra ancora.)</w:t>
      </w:r>
    </w:p>
    <w:p>
      <w:pPr>
        <w:pStyle w:val="ActoWho"/>
      </w:pPr>
      <w:r>
        <w:t xml:space="preserve">NINA</w:t>
      </w:r>
    </w:p>
    <w:p>
      <w:pPr>
        <w:pStyle w:val="ActoSaid"/>
      </w:pPr>
      <w:r>
        <w:t xml:space="preserve">Zoé.</w:t>
      </w:r>
    </w:p>
    <w:p>
      <w:pPr>
        <w:pStyle w:val="ActoWho"/>
      </w:pPr>
      <w:r>
        <w:t xml:space="preserve">ZOÉ</w:t>
      </w:r>
    </w:p>
    <w:p>
      <w:pPr>
        <w:pStyle w:val="ActoSaid"/>
      </w:pPr>
      <w:r>
        <w:t xml:space="preserve">Cosa c’è?</w:t>
      </w:r>
    </w:p>
    <w:p>
      <w:pPr>
        <w:pStyle w:val="ActoWho"/>
      </w:pPr>
      <w:r>
        <w:t xml:space="preserve">NINA</w:t>
      </w:r>
    </w:p>
    <w:p>
      <w:pPr>
        <w:pStyle w:val="ActoSaid"/>
      </w:pPr>
      <w:r>
        <w:t xml:space="preserve">Vieni a vedere.</w:t>
      </w:r>
    </w:p>
    <w:p>
      <w:pPr>
        <w:pStyle w:val="ActoDida"/>
      </w:pPr>
      <w:r>
        <w:t xml:space="preserve">(Zoé si avvicina. Sfoglia a sua volta, sempre più in fretta.)</w:t>
      </w:r>
    </w:p>
    <w:p>
      <w:pPr>
        <w:pStyle w:val="ActoWho"/>
      </w:pPr>
      <w:r>
        <w:t xml:space="preserve">ZOÉ</w:t>
      </w:r>
    </w:p>
    <w:p>
      <w:pPr>
        <w:pStyle w:val="ActoSaid"/>
      </w:pPr>
      <w:r>
        <w:t xml:space="preserve">Non c’è niente.</w:t>
      </w:r>
    </w:p>
    <w:p>
      <w:pPr>
        <w:pStyle w:val="ActoWho"/>
      </w:pPr>
      <w:r>
        <w:t xml:space="preserve">ELENA</w:t>
      </w:r>
    </w:p>
    <w:p>
      <w:pPr>
        <w:pStyle w:val="ActoSaid"/>
      </w:pPr>
      <w:r>
        <w:t xml:space="preserve">Come sarebbe, niente?</w:t>
      </w:r>
    </w:p>
    <w:p>
      <w:pPr>
        <w:pStyle w:val="ActoWho"/>
      </w:pPr>
      <w:r>
        <w:t xml:space="preserve">ZOÉ</w:t>
      </w:r>
    </w:p>
    <w:p>
      <w:pPr>
        <w:pStyle w:val="ActoSaid"/>
      </w:pPr>
      <w:r>
        <w:t xml:space="preserve">Pentagrammi. Pentagrammi vuoti. Cinque righe, cinque righe, cinque righe. Neanche una nota. Neanche una parola. Neanche il titolo.</w:t>
      </w:r>
    </w:p>
    <w:p>
      <w:pPr>
        <w:pStyle w:val="ActoDida"/>
      </w:pPr>
      <w:r>
        <w:t xml:space="preserve">(Zoé capovolge la cartellina. Non cade niente.)</w:t>
      </w:r>
    </w:p>
    <w:p>
      <w:pPr>
        <w:pStyle w:val="ActoWho"/>
      </w:pPr>
      <w:r>
        <w:t xml:space="preserve">JONAS</w:t>
      </w:r>
    </w:p>
    <w:p>
      <w:pPr>
        <w:pStyle w:val="ActoSaid"/>
      </w:pPr>
      <w:r>
        <w:t xml:space="preserve">Fammi vedere.</w:t>
      </w:r>
    </w:p>
    <w:p>
      <w:pPr>
        <w:pStyle w:val="ActoDida"/>
      </w:pPr>
      <w:r>
        <w:t xml:space="preserve">(La cartellina passa di mano in mano. Ognuno sfoglia. Marthe prende una pagina, la tiene a braccio teso, poi vicinissima al naso.)</w:t>
      </w:r>
    </w:p>
    <w:p>
      <w:pPr>
        <w:pStyle w:val="ActoWho"/>
      </w:pPr>
      <w:r>
        <w:t xml:space="preserve">MARTHE</w:t>
      </w:r>
    </w:p>
    <w:p>
      <w:pPr>
        <w:pStyle w:val="ActoSaid"/>
      </w:pPr>
      <w:r>
        <w:t xml:space="preserve">Non vedo niente.</w:t>
      </w:r>
    </w:p>
    <w:p>
      <w:pPr>
        <w:pStyle w:val="ActoWho"/>
      </w:pPr>
      <w:r>
        <w:t xml:space="preserve">ZOÉ</w:t>
      </w:r>
    </w:p>
    <w:p>
      <w:pPr>
        <w:pStyle w:val="ActoSaid"/>
      </w:pPr>
      <w:r>
        <w:t xml:space="preserve">Non c’è niente da vedere, Marthe.</w:t>
      </w:r>
    </w:p>
    <w:p>
      <w:pPr>
        <w:pStyle w:val="ActoWho"/>
      </w:pPr>
      <w:r>
        <w:t xml:space="preserve">MARTHE</w:t>
      </w:r>
    </w:p>
    <w:p>
      <w:pPr>
        <w:pStyle w:val="ActoSaid"/>
      </w:pPr>
      <w:r>
        <w:t xml:space="preserve">No, io non vedo proprio niente. Ho gli occhiali da lontano.</w:t>
      </w:r>
    </w:p>
    <w:p>
      <w:pPr>
        <w:pStyle w:val="ActoDida"/>
      </w:pPr>
      <w:r>
        <w:t xml:space="preserve">(Restituisce la pagina.)</w:t>
      </w:r>
    </w:p>
    <w:p>
      <w:pPr>
        <w:pStyle w:val="ActoWho"/>
      </w:pPr>
      <w:r>
        <w:t xml:space="preserve">MARCO</w:t>
      </w:r>
    </w:p>
    <w:p>
      <w:pPr>
        <w:pStyle w:val="ActoSaid"/>
      </w:pPr>
      <w:r>
        <w:t xml:space="preserve">È tiepida.</w:t>
      </w:r>
    </w:p>
    <w:p>
      <w:pPr>
        <w:pStyle w:val="ActoWho"/>
      </w:pPr>
      <w:r>
        <w:t xml:space="preserve">ZOÉ</w:t>
      </w:r>
    </w:p>
    <w:p>
      <w:pPr>
        <w:pStyle w:val="ActoSaid"/>
      </w:pPr>
      <w:r>
        <w:t xml:space="preserve">È tutto tiepido, Marco, usciva dal forno.</w:t>
      </w:r>
    </w:p>
    <w:p>
      <w:pPr>
        <w:pStyle w:val="ActoWho"/>
      </w:pPr>
      <w:r>
        <w:t xml:space="preserve">MARCO</w:t>
      </w:r>
    </w:p>
    <w:p>
      <w:pPr>
        <w:pStyle w:val="ActoSaid"/>
      </w:pPr>
      <w:r>
        <w:t xml:space="preserve">Dico solo che è tiepida.</w:t>
      </w:r>
    </w:p>
    <w:p>
      <w:pPr>
        <w:pStyle w:val="ActoWho"/>
      </w:pPr>
      <w:r>
        <w:t xml:space="preserve">ELENA</w:t>
      </w:r>
    </w:p>
    <w:p>
      <w:pPr>
        <w:pStyle w:val="ActoSaid"/>
      </w:pPr>
      <w:r>
        <w:t xml:space="preserve">Qualcuno l’ha sostituita con un’altra.</w:t>
      </w:r>
    </w:p>
    <w:p>
      <w:pPr>
        <w:pStyle w:val="ActoWho"/>
      </w:pPr>
      <w:r>
        <w:t xml:space="preserve">JONAS</w:t>
      </w:r>
    </w:p>
    <w:p>
      <w:pPr>
        <w:pStyle w:val="ActoSaid"/>
      </w:pPr>
      <w:r>
        <w:t xml:space="preserve">Con della carta da musica nuova di zecca. Hanno preso quella vera, e hanno lasciato questa al suo posto, nella stessa cartellina.</w:t>
      </w:r>
    </w:p>
    <w:p>
      <w:pPr>
        <w:pStyle w:val="ActoWho"/>
      </w:pPr>
      <w:r>
        <w:t xml:space="preserve">NINA</w:t>
      </w:r>
    </w:p>
    <w:p>
      <w:pPr>
        <w:pStyle w:val="ActoSaid"/>
      </w:pPr>
      <w:r>
        <w:t xml:space="preserve">Per farci credere di averla ritrovata.</w:t>
      </w:r>
    </w:p>
    <w:p>
      <w:pPr>
        <w:pStyle w:val="ActoWho"/>
      </w:pPr>
      <w:r>
        <w:t xml:space="preserve">CAMILLE</w:t>
      </w:r>
    </w:p>
    <w:p>
      <w:pPr>
        <w:pStyle w:val="ActoSaid"/>
      </w:pPr>
      <w:r>
        <w:t xml:space="preserve">Posso vedere le pagine?</w:t>
      </w:r>
    </w:p>
    <w:p>
      <w:pPr>
        <w:pStyle w:val="ActoWho"/>
      </w:pPr>
      <w:r>
        <w:t xml:space="preserve">NINA</w:t>
      </w:r>
    </w:p>
    <w:p>
      <w:pPr>
        <w:pStyle w:val="ActoSaid"/>
      </w:pPr>
      <w:r>
        <w:t xml:space="preserve">No. Nessuno tocca più niente.</w:t>
      </w:r>
    </w:p>
    <w:p>
      <w:pPr>
        <w:pStyle w:val="ActoWho"/>
      </w:pPr>
      <w:r>
        <w:t xml:space="preserve">JONAS</w:t>
      </w:r>
    </w:p>
    <w:p>
      <w:pPr>
        <w:pStyle w:val="ActoSaid"/>
      </w:pPr>
      <w:r>
        <w:t xml:space="preserve">Chi aveva interesse a farcela cercare fino a domattina in una sala chiusa a chiave, mentre quella vera è da un’altra parte?</w:t>
      </w:r>
    </w:p>
    <w:p>
      <w:pPr>
        <w:pStyle w:val="ActoDida"/>
      </w:pPr>
      <w:r>
        <w:t xml:space="preserve">(Tutti gli sguardi, lentamente, si posano su Rosa.)</w:t>
      </w:r>
    </w:p>
    <w:p>
      <w:pPr>
        <w:pStyle w:val="ActoWho"/>
      </w:pPr>
      <w:r>
        <w:t xml:space="preserve">ROSA</w:t>
      </w:r>
    </w:p>
    <w:p>
      <w:pPr>
        <w:pStyle w:val="ActoSaid"/>
      </w:pPr>
      <w:r>
        <w:t xml:space="preserve">No.</w:t>
      </w:r>
    </w:p>
    <w:p>
      <w:pPr>
        <w:pStyle w:val="ActoWho"/>
      </w:pPr>
      <w:r>
        <w:t xml:space="preserve">ELENA</w:t>
      </w:r>
    </w:p>
    <w:p>
      <w:pPr>
        <w:pStyle w:val="ActoSaid"/>
      </w:pPr>
      <w:r>
        <w:t xml:space="preserve">Da un’altra parte, a Villiers, per esempio.</w:t>
      </w:r>
    </w:p>
    <w:p>
      <w:pPr>
        <w:pStyle w:val="ActoWho"/>
      </w:pPr>
      <w:r>
        <w:t xml:space="preserve">ROSA</w:t>
      </w:r>
    </w:p>
    <w:p>
      <w:pPr>
        <w:pStyle w:val="ActoSaid"/>
      </w:pPr>
      <w:r>
        <w:t xml:space="preserve">E come l’avrei fatta arrivare, a Villiers? Dal camino?</w:t>
      </w:r>
    </w:p>
    <w:p>
      <w:pPr>
        <w:pStyle w:val="ActoWho"/>
      </w:pPr>
      <w:r>
        <w:t xml:space="preserve">JONAS</w:t>
      </w:r>
    </w:p>
    <w:p>
      <w:pPr>
        <w:pStyle w:val="ActoSaid"/>
      </w:pPr>
      <w:r>
        <w:t xml:space="preserve">Col telefono. Una foto per pagina, trenta foto. Si fa in cinque minuti, in una cucina.</w:t>
      </w:r>
    </w:p>
    <w:p>
      <w:pPr>
        <w:pStyle w:val="ActoWho"/>
      </w:pPr>
      <w:r>
        <w:t xml:space="preserve">ROSA</w:t>
      </w:r>
    </w:p>
    <w:p>
      <w:pPr>
        <w:pStyle w:val="ActoSaid"/>
      </w:pPr>
      <w:r>
        <w:t xml:space="preserve">Io non so mandare una foto. Non so neanche farne una, ogni volta mi viene il mio orecchio.</w:t>
      </w:r>
    </w:p>
    <w:p>
      <w:pPr>
        <w:pStyle w:val="ActoWho"/>
      </w:pPr>
      <w:r>
        <w:t xml:space="preserve">ZOÉ</w:t>
      </w:r>
    </w:p>
    <w:p>
      <w:pPr>
        <w:pStyle w:val="ActoSaid"/>
      </w:pPr>
      <w:r>
        <w:t xml:space="preserve">E perché nasconderla nel forno dove stavi mettendo i tuoi fagottini?</w:t>
      </w:r>
    </w:p>
    <w:p>
      <w:pPr>
        <w:pStyle w:val="ActoWho"/>
      </w:pPr>
      <w:r>
        <w:t xml:space="preserve">MARTHE</w:t>
      </w:r>
    </w:p>
    <w:p>
      <w:pPr>
        <w:pStyle w:val="ActoSaid"/>
      </w:pPr>
      <w:r>
        <w:t xml:space="preserve">Perché la trovassimo insieme ai fagottini, e ci dicessimo: non sarebbe mai stata così stupida. È molto furbo. Fin troppo furbo per Rosa, a dire il vero.</w:t>
      </w:r>
    </w:p>
    <w:p>
      <w:pPr>
        <w:pStyle w:val="ActoWho"/>
      </w:pPr>
      <w:r>
        <w:t xml:space="preserve">ROSA</w:t>
      </w:r>
    </w:p>
    <w:p>
      <w:pPr>
        <w:pStyle w:val="ActoSaid"/>
      </w:pPr>
      <w:r>
        <w:t xml:space="preserve">Grazie, Marthe.</w:t>
      </w:r>
    </w:p>
    <w:p>
      <w:pPr>
        <w:pStyle w:val="ActoWho"/>
      </w:pPr>
      <w:r>
        <w:t xml:space="preserve">MARTHE</w:t>
      </w:r>
    </w:p>
    <w:p>
      <w:pPr>
        <w:pStyle w:val="ActoSaid"/>
      </w:pPr>
      <w:r>
        <w:t xml:space="preserve">Guarda che ti sto difendendo.</w:t>
      </w:r>
    </w:p>
    <w:p>
      <w:pPr>
        <w:pStyle w:val="ActoWho"/>
      </w:pPr>
      <w:r>
        <w:t xml:space="preserve">MARCO</w:t>
      </w:r>
    </w:p>
    <w:p>
      <w:pPr>
        <w:pStyle w:val="ActoSaid"/>
      </w:pPr>
      <w:r>
        <w:t xml:space="preserve">Nina. Ti devo dire una cosa.</w:t>
      </w:r>
    </w:p>
    <w:p>
      <w:pPr>
        <w:pStyle w:val="ActoWho"/>
      </w:pPr>
      <w:r>
        <w:t xml:space="preserve">NINA</w:t>
      </w:r>
    </w:p>
    <w:p>
      <w:pPr>
        <w:pStyle w:val="ActoSaid"/>
      </w:pPr>
      <w:r>
        <w:t xml:space="preserve">Che cosa?</w:t>
      </w:r>
    </w:p>
    <w:p>
      <w:pPr>
        <w:pStyle w:val="ActoDida"/>
      </w:pPr>
      <w:r>
        <w:t xml:space="preserve">(Tutti aspettano. Marco guarda la cartellina rossa.)</w:t>
      </w:r>
    </w:p>
    <w:p>
      <w:pPr>
        <w:pStyle w:val="ActoWho"/>
      </w:pPr>
      <w:r>
        <w:t xml:space="preserve">MARCO</w:t>
      </w:r>
    </w:p>
    <w:p>
      <w:pPr>
        <w:pStyle w:val="ActoSaid"/>
      </w:pPr>
      <w:r>
        <w:t xml:space="preserve">Domani non prendo il pullman. Vengo con la mia macchina. Per via del pane.</w:t>
      </w:r>
    </w:p>
    <w:p>
      <w:pPr>
        <w:pStyle w:val="ActoWho"/>
      </w:pPr>
      <w:r>
        <w:t xml:space="preserve">NINA</w:t>
      </w:r>
    </w:p>
    <w:p>
      <w:pPr>
        <w:pStyle w:val="ActoSaid"/>
      </w:pPr>
      <w:r>
        <w:t xml:space="preserve">Marco, del pullman non ce ne importa niente.</w:t>
      </w:r>
    </w:p>
    <w:p>
      <w:pPr>
        <w:pStyle w:val="ActoWho"/>
      </w:pPr>
      <w:r>
        <w:t xml:space="preserve">MARCO</w:t>
      </w:r>
    </w:p>
    <w:p>
      <w:pPr>
        <w:pStyle w:val="ActoSaid"/>
      </w:pPr>
      <w:r>
        <w:t xml:space="preserve">Volevo solo che fosse detto.</w:t>
      </w:r>
    </w:p>
    <w:p>
      <w:pPr>
        <w:pStyle w:val="ActoWho"/>
      </w:pPr>
      <w:r>
        <w:t xml:space="preserve">NINA</w:t>
      </w:r>
    </w:p>
    <w:p>
      <w:pPr>
        <w:pStyle w:val="ActoSaid"/>
      </w:pPr>
      <w:r>
        <w:t xml:space="preserve">Adesso chiamo la direttrice dei Tordi.</w:t>
      </w:r>
    </w:p>
    <w:p>
      <w:pPr>
        <w:pStyle w:val="ActoWho"/>
      </w:pPr>
      <w:r>
        <w:t xml:space="preserve">ROSA</w:t>
      </w:r>
    </w:p>
    <w:p>
      <w:pPr>
        <w:pStyle w:val="ActoSaid"/>
      </w:pPr>
      <w:r>
        <w:t xml:space="preserve">Mireille? Sono le dieci meno un quarto. Mireille dorme. Va a letto alle nove da quando ha l’anca nuova.</w:t>
      </w:r>
    </w:p>
    <w:p>
      <w:pPr>
        <w:pStyle w:val="ActoWho"/>
      </w:pPr>
      <w:r>
        <w:t xml:space="preserve">JONAS</w:t>
      </w:r>
    </w:p>
    <w:p>
      <w:pPr>
        <w:pStyle w:val="ActoSaid"/>
      </w:pPr>
      <w:r>
        <w:t xml:space="preserve">Apriamo e andiamo a Villiers. Venti minuti in macchina.</w:t>
      </w:r>
    </w:p>
    <w:p>
      <w:pPr>
        <w:pStyle w:val="ActoWho"/>
      </w:pPr>
      <w:r>
        <w:t xml:space="preserve">NINA</w:t>
      </w:r>
    </w:p>
    <w:p>
      <w:pPr>
        <w:pStyle w:val="ActoSaid"/>
      </w:pPr>
      <w:r>
        <w:t xml:space="preserve">Nessuno esce. Se esce qualcuno, esce anche quella vera.</w:t>
      </w:r>
    </w:p>
    <w:p>
      <w:pPr>
        <w:pStyle w:val="ActoWho"/>
      </w:pPr>
      <w:r>
        <w:t xml:space="preserve">ZOÉ</w:t>
      </w:r>
    </w:p>
    <w:p>
      <w:pPr>
        <w:pStyle w:val="ActoSaid"/>
      </w:pPr>
      <w:r>
        <w:t xml:space="preserve">Allora è finita. Smettiamo. Domattina chiamiamo la giuria, diciamo che abbiamo l’influenza, e non se ne parla più.</w:t>
      </w:r>
    </w:p>
    <w:p>
      <w:pPr>
        <w:pStyle w:val="ActoWho"/>
      </w:pPr>
      <w:r>
        <w:t xml:space="preserve">MARCO</w:t>
      </w:r>
    </w:p>
    <w:p>
      <w:pPr>
        <w:pStyle w:val="ActoSaid"/>
      </w:pPr>
      <w:r>
        <w:t xml:space="preserve">Tutto il coro? L’influenza a maggio?</w:t>
      </w:r>
    </w:p>
    <w:p>
      <w:pPr>
        <w:pStyle w:val="ActoWho"/>
      </w:pPr>
      <w:r>
        <w:t xml:space="preserve">ZOÉ</w:t>
      </w:r>
    </w:p>
    <w:p>
      <w:pPr>
        <w:pStyle w:val="ActoSaid"/>
      </w:pPr>
      <w:r>
        <w:t xml:space="preserve">È sempre meglio che cantare canzoni da osteria davanti a un direttore che ha diretto a Vienna.</w:t>
      </w:r>
    </w:p>
    <w:p>
      <w:pPr>
        <w:pStyle w:val="ActoWho"/>
      </w:pPr>
      <w:r>
        <w:t xml:space="preserve">NINA</w:t>
      </w:r>
    </w:p>
    <w:p>
      <w:pPr>
        <w:pStyle w:val="ActoSaid"/>
      </w:pPr>
      <w:r>
        <w:t xml:space="preserve">No.</w:t>
      </w:r>
    </w:p>
    <w:p>
      <w:pPr>
        <w:pStyle w:val="ActoDida"/>
      </w:pPr>
      <w:r>
        <w:t xml:space="preserve">(Nina richiude la cartellina, la posa sul pianoforte e ci mette sopra il metronomo.)</w:t>
      </w:r>
    </w:p>
    <w:p>
      <w:pPr>
        <w:pStyle w:val="ActoWho"/>
      </w:pPr>
      <w:r>
        <w:t xml:space="preserve">NINA</w:t>
      </w:r>
    </w:p>
    <w:p>
      <w:pPr>
        <w:pStyle w:val="ActoSaid"/>
      </w:pPr>
      <w:r>
        <w:t xml:space="preserve">Nessuno esce. Nessuno dorme. Nessuno ha l’influenza. Abbiamo tempo fino alle sette, e alle sette questa messa sarà sulla scrivania del sindaco, con le sue note dentro.</w:t>
      </w:r>
    </w:p>
    <w:p>
      <w:pPr>
        <w:pStyle w:val="ActoDida"/>
      </w:pPr>
      <w:r>
        <w:t xml:space="preserve">(Una pausa. Rosa porge il vassoio.)</w:t>
      </w:r>
    </w:p>
    <w:p>
      <w:pPr>
        <w:pStyle w:val="ActoWho"/>
      </w:pPr>
      <w:r>
        <w:t xml:space="preserve">ROSA</w:t>
      </w:r>
    </w:p>
    <w:p>
      <w:pPr>
        <w:pStyle w:val="ActoSaid"/>
      </w:pPr>
      <w:r>
        <w:t xml:space="preserve">Qualcuno vuole un fagottino?</w:t>
      </w:r>
    </w:p>
    <w:p>
      <w:pPr>
        <w:pStyle w:val="ActoDida"/>
      </w:pPr>
      <w:r>
        <w:t xml:space="preserve">(Nessuno risponde. Solo Marco prende un fagottino. Lo addenta.)</w:t>
      </w:r>
    </w:p>
    <w:p>
      <w:pPr>
        <w:pStyle w:val="ActoWho"/>
      </w:pPr>
      <w:r>
        <w:t xml:space="preserve">MARCO</w:t>
      </w:r>
    </w:p>
    <w:p>
      <w:pPr>
        <w:pStyle w:val="ActoSaid"/>
      </w:pPr>
      <w:r>
        <w:t xml:space="preserve">Sono buonissimi, tiepidi.</w:t>
      </w:r>
    </w:p>
    <w:p>
      <w:pPr>
        <w:pStyle w:val="ActoDida"/>
      </w:pPr>
      <w:r>
        <w:t xml:space="preserve">(Buio.)</w:t>
      </w:r>
    </w:p>
    <w:p>
      <w:pPr>
        <w:pStyle w:val="ActoAct"/>
      </w:pPr>
      <w:r>
        <w:t xml:space="preserve">Atto II</w:t>
      </w:r>
    </w:p>
    <w:p>
      <w:pPr>
        <w:pStyle w:val="ActoScene"/>
      </w:pPr>
      <w:r>
        <w:t xml:space="preserve">Scena 1 : La macchia di caffè</w:t>
      </w:r>
    </w:p>
    <w:p>
      <w:pPr>
        <w:pStyle w:val="ActoDida"/>
      </w:pPr>
      <w:r>
        <w:t xml:space="preserve">(Le dieci. Rosa è seduta in disparte, su una sedia vicino alla porta della cucina, con il vassoio dei fagottini sulle ginocchia. La cartellina rossa è sul pianoforte, sotto il metronomo. Elena si spruzza lo spray in gola. Jonas guarda l’orologio.)</w:t>
      </w:r>
    </w:p>
    <w:p>
      <w:pPr>
        <w:pStyle w:val="ActoWho"/>
      </w:pPr>
      <w:r>
        <w:t xml:space="preserve">JONAS</w:t>
      </w:r>
    </w:p>
    <w:p>
      <w:pPr>
        <w:pStyle w:val="ActoSaid"/>
      </w:pPr>
      <w:r>
        <w:t xml:space="preserve">Le dieci. Alle dieci, di solito, apro.</w:t>
      </w:r>
    </w:p>
    <w:p>
      <w:pPr>
        <w:pStyle w:val="ActoWho"/>
      </w:pPr>
      <w:r>
        <w:t xml:space="preserve">NINA</w:t>
      </w:r>
    </w:p>
    <w:p>
      <w:pPr>
        <w:pStyle w:val="ActoSaid"/>
      </w:pPr>
      <w:r>
        <w:t xml:space="preserve">Stasera no, Jonas.</w:t>
      </w:r>
    </w:p>
    <w:p>
      <w:pPr>
        <w:pStyle w:val="ActoWho"/>
      </w:pPr>
      <w:r>
        <w:t xml:space="preserve">JONAS</w:t>
      </w:r>
    </w:p>
    <w:p>
      <w:pPr>
        <w:pStyle w:val="ActoSaid"/>
      </w:pPr>
      <w:r>
        <w:t xml:space="preserve">Dico solo che alle dieci, di solito, apro.</w:t>
      </w:r>
    </w:p>
    <w:p>
      <w:pPr>
        <w:pStyle w:val="ActoWho"/>
      </w:pPr>
      <w:r>
        <w:t xml:space="preserve">NINA</w:t>
      </w:r>
    </w:p>
    <w:p>
      <w:pPr>
        <w:pStyle w:val="ActoSaid"/>
      </w:pPr>
      <w:r>
        <w:t xml:space="preserve">Rosa. Dov’è quella vera?</w:t>
      </w:r>
    </w:p>
    <w:p>
      <w:pPr>
        <w:pStyle w:val="ActoDida"/>
      </w:pPr>
      <w:r>
        <w:t xml:space="preserve">(Rosa non risponde.)</w:t>
      </w:r>
    </w:p>
    <w:p>
      <w:pPr>
        <w:pStyle w:val="ActoWho"/>
      </w:pPr>
      <w:r>
        <w:t xml:space="preserve">NINA</w:t>
      </w:r>
    </w:p>
    <w:p>
      <w:pPr>
        <w:pStyle w:val="ActoSaid"/>
      </w:pPr>
      <w:r>
        <w:t xml:space="preserve">Rosa, sto parlando con te.</w:t>
      </w:r>
    </w:p>
    <w:p>
      <w:pPr>
        <w:pStyle w:val="ActoWho"/>
      </w:pPr>
      <w:r>
        <w:t xml:space="preserve">ROSA</w:t>
      </w:r>
    </w:p>
    <w:p>
      <w:pPr>
        <w:pStyle w:val="ActoSaid"/>
      </w:pPr>
      <w:r>
        <w:t xml:space="preserve">Io non parlo più. Il martedì canto. Il venerdì sto zitta.</w:t>
      </w:r>
    </w:p>
    <w:p>
      <w:pPr>
        <w:pStyle w:val="ActoWho"/>
      </w:pPr>
      <w:r>
        <w:t xml:space="preserve">MARTHE</w:t>
      </w:r>
    </w:p>
    <w:p>
      <w:pPr>
        <w:pStyle w:val="ActoSaid"/>
      </w:pPr>
      <w:r>
        <w:t xml:space="preserve">Sarà una lunga serata.</w:t>
      </w:r>
    </w:p>
    <w:p>
      <w:pPr>
        <w:pStyle w:val="ActoWho"/>
      </w:pPr>
      <w:r>
        <w:t xml:space="preserve">ZOÉ</w:t>
      </w:r>
    </w:p>
    <w:p>
      <w:pPr>
        <w:pStyle w:val="ActoSaid"/>
      </w:pPr>
      <w:r>
        <w:t xml:space="preserve">Lo ripeto una volta sola, con calma. Smettiamo. Andiamo a casa. Dormiamo. Domani chiamiamo la giuria.</w:t>
      </w:r>
    </w:p>
    <w:p>
      <w:pPr>
        <w:pStyle w:val="ActoWho"/>
      </w:pPr>
      <w:r>
        <w:t xml:space="preserve">NINA</w:t>
      </w:r>
    </w:p>
    <w:p>
      <w:pPr>
        <w:pStyle w:val="ActoSaid"/>
      </w:pPr>
      <w:r>
        <w:t xml:space="preserve">E tu la riscrivi. La suoni da settembre.</w:t>
      </w:r>
    </w:p>
    <w:p>
      <w:pPr>
        <w:pStyle w:val="ActoWho"/>
      </w:pPr>
      <w:r>
        <w:t xml:space="preserve">ZOÉ</w:t>
      </w:r>
    </w:p>
    <w:p>
      <w:pPr>
        <w:pStyle w:val="ActoSaid"/>
      </w:pPr>
      <w:r>
        <w:t xml:space="preserve">Trenta pagine di accompagnamento, a memoria, in una notte? Non sono Mozart. Sono un’insegnante di pianoforte di Saint-Aubin, faccio fare le scale a dei bambini che masticano la gomma.</w:t>
      </w:r>
    </w:p>
    <w:p>
      <w:pPr>
        <w:pStyle w:val="ActoWho"/>
      </w:pPr>
      <w:r>
        <w:t xml:space="preserve">NINA</w:t>
      </w:r>
    </w:p>
    <w:p>
      <w:pPr>
        <w:pStyle w:val="ActoSaid"/>
      </w:pPr>
      <w:r>
        <w:t xml:space="preserve">Ma il Kyrie te lo ricordi.</w:t>
      </w:r>
    </w:p>
    <w:p>
      <w:pPr>
        <w:pStyle w:val="ActoWho"/>
      </w:pPr>
      <w:r>
        <w:t xml:space="preserve">ZOÉ</w:t>
      </w:r>
    </w:p>
    <w:p>
      <w:pPr>
        <w:pStyle w:val="ActoSaid"/>
      </w:pPr>
      <w:r>
        <w:t xml:space="preserve">Il Kyrie, sì. L’inizio del Gloria. Dopo vedo delle macchie nere e sento Marco che urla.</w:t>
      </w:r>
    </w:p>
    <w:p>
      <w:pPr>
        <w:pStyle w:val="ActoWho"/>
      </w:pPr>
      <w:r>
        <w:t xml:space="preserve">MARCO</w:t>
      </w:r>
    </w:p>
    <w:p>
      <w:pPr>
        <w:pStyle w:val="ActoSaid"/>
      </w:pPr>
      <w:r>
        <w:t xml:space="preserve">Io non urlo.</w:t>
      </w:r>
    </w:p>
    <w:p>
      <w:pPr>
        <w:pStyle w:val="ActoWho"/>
      </w:pPr>
      <w:r>
        <w:t xml:space="preserve">CAMILLE</w:t>
      </w:r>
    </w:p>
    <w:p>
      <w:pPr>
        <w:pStyle w:val="ActoSaid"/>
      </w:pPr>
      <w:r>
        <w:t xml:space="preserve">Nina, lasciami guardare le pagine.</w:t>
      </w:r>
    </w:p>
    <w:p>
      <w:pPr>
        <w:pStyle w:val="ActoWho"/>
      </w:pPr>
      <w:r>
        <w:t xml:space="preserve">NINA</w:t>
      </w:r>
    </w:p>
    <w:p>
      <w:pPr>
        <w:pStyle w:val="ActoSaid"/>
      </w:pPr>
      <w:r>
        <w:t xml:space="preserve">Nessuno tocca niente.</w:t>
      </w:r>
    </w:p>
    <w:p>
      <w:pPr>
        <w:pStyle w:val="ActoWho"/>
      </w:pPr>
      <w:r>
        <w:t xml:space="preserve">CAMILLE</w:t>
      </w:r>
    </w:p>
    <w:p>
      <w:pPr>
        <w:pStyle w:val="ActoSaid"/>
      </w:pPr>
      <w:r>
        <w:t xml:space="preserve">Gli oggetti sostituiti sono il mio mestiere. E la messa è mia.</w:t>
      </w:r>
    </w:p>
    <w:p>
      <w:pPr>
        <w:pStyle w:val="ActoDida"/>
      </w:pPr>
      <w:r>
        <w:t xml:space="preserve">(Una pausa. Nina solleva il metronomo, prende la cartellina e la porge a Camille. Camille si avvicina alla lampada del pianoforte ed esamina le pagine una per una.)</w:t>
      </w:r>
    </w:p>
    <w:p>
      <w:pPr>
        <w:pStyle w:val="ActoWho"/>
      </w:pPr>
      <w:r>
        <w:t xml:space="preserve">CAMILLE</w:t>
      </w:r>
    </w:p>
    <w:p>
      <w:pPr>
        <w:pStyle w:val="ActoSaid"/>
      </w:pPr>
      <w:r>
        <w:t xml:space="preserve">La carta non è nuova. È ingiallita sui bordi. Sa di armadio chiuso.</w:t>
      </w:r>
    </w:p>
    <w:p>
      <w:pPr>
        <w:pStyle w:val="ActoWho"/>
      </w:pPr>
      <w:r>
        <w:t xml:space="preserve">MARTHE</w:t>
      </w:r>
    </w:p>
    <w:p>
      <w:pPr>
        <w:pStyle w:val="ActoSaid"/>
      </w:pPr>
      <w:r>
        <w:t xml:space="preserve">Odile comprava la carta da musica da Bertin, a Caen. Bertin ha chiuso nel 2003, lei aveva fatto scorta. Ne aveva ancora tre risme in garage.</w:t>
      </w:r>
    </w:p>
    <w:p>
      <w:pPr>
        <w:pStyle w:val="ActoWho"/>
      </w:pPr>
      <w:r>
        <w:t xml:space="preserve">JONAS</w:t>
      </w:r>
    </w:p>
    <w:p>
      <w:pPr>
        <w:pStyle w:val="ActoSaid"/>
      </w:pPr>
      <w:r>
        <w:t xml:space="preserve">Quindi il ladro ha preso la carta di Odile. A casa di Odile.</w:t>
      </w:r>
    </w:p>
    <w:p>
      <w:pPr>
        <w:pStyle w:val="ActoWho"/>
      </w:pPr>
      <w:r>
        <w:t xml:space="preserve">CAMILLE</w:t>
      </w:r>
    </w:p>
    <w:p>
      <w:pPr>
        <w:pStyle w:val="ActoSaid"/>
      </w:pPr>
      <w:r>
        <w:t xml:space="preserve">Forse. Aspettate un momento.</w:t>
      </w:r>
    </w:p>
    <w:p>
      <w:pPr>
        <w:pStyle w:val="ActoDida"/>
      </w:pPr>
      <w:r>
        <w:t xml:space="preserve">(Camille si ferma su una pagina, la gira verso la lampada.)</w:t>
      </w:r>
    </w:p>
    <w:p>
      <w:pPr>
        <w:pStyle w:val="ActoWho"/>
      </w:pPr>
      <w:r>
        <w:t xml:space="preserve">CAMILLE</w:t>
      </w:r>
    </w:p>
    <w:p>
      <w:pPr>
        <w:pStyle w:val="ActoSaid"/>
      </w:pPr>
      <w:r>
        <w:t xml:space="preserve">Pagina tre. Una macchia rotonda. Marrone. Il fondo di una tazza.</w:t>
      </w:r>
    </w:p>
    <w:p>
      <w:pPr>
        <w:pStyle w:val="ActoDida"/>
      </w:pPr>
      <w:r>
        <w:t xml:space="preserve">(Rosa scatta in piedi, il vassoio in mano.)</w:t>
      </w:r>
    </w:p>
    <w:p>
      <w:pPr>
        <w:pStyle w:val="ActoWho"/>
      </w:pPr>
      <w:r>
        <w:t xml:space="preserve">ROSA</w:t>
      </w:r>
    </w:p>
    <w:p>
      <w:pPr>
        <w:pStyle w:val="ActoSaid"/>
      </w:pPr>
      <w:r>
        <w:t xml:space="preserve">La sua tazza! Appoggiava la tazza sulla messa! Gliel’ho detto cento volte: Odile, non sulla messa, c’è il piattino!</w:t>
      </w:r>
    </w:p>
    <w:p>
      <w:pPr>
        <w:pStyle w:val="ActoWho"/>
      </w:pPr>
      <w:r>
        <w:t xml:space="preserve">MARTHE</w:t>
      </w:r>
    </w:p>
    <w:p>
      <w:pPr>
        <w:pStyle w:val="ActoSaid"/>
      </w:pPr>
      <w:r>
        <w:t xml:space="preserve">Non parlavi più.</w:t>
      </w:r>
    </w:p>
    <w:p>
      <w:pPr>
        <w:pStyle w:val="ActoWho"/>
      </w:pPr>
      <w:r>
        <w:t xml:space="preserve">ROSA</w:t>
      </w:r>
    </w:p>
    <w:p>
      <w:pPr>
        <w:pStyle w:val="ActoSaid"/>
      </w:pPr>
      <w:r>
        <w:t xml:space="preserve">Questa è un’eccezione.</w:t>
      </w:r>
    </w:p>
    <w:p>
      <w:pPr>
        <w:pStyle w:val="ActoWho"/>
      </w:pPr>
      <w:r>
        <w:t xml:space="preserve">NINA</w:t>
      </w:r>
    </w:p>
    <w:p>
      <w:pPr>
        <w:pStyle w:val="ActoSaid"/>
      </w:pPr>
      <w:r>
        <w:t xml:space="preserve">Il giorno del Gloria. A ottobre, un mese prima che morisse. Ha appoggiato la tazza sulla pagina tre, ha imprecato, ha asciugato con la manica. Io ero lì accanto.</w:t>
      </w:r>
    </w:p>
    <w:p>
      <w:pPr>
        <w:pStyle w:val="ActoWho"/>
      </w:pPr>
      <w:r>
        <w:t xml:space="preserve">CAMILLE</w:t>
      </w:r>
    </w:p>
    <w:p>
      <w:pPr>
        <w:pStyle w:val="ActoSaid"/>
      </w:pPr>
      <w:r>
        <w:t xml:space="preserve">E la macchia è qui. Sulla stessa pagina. E guardate gli angoli: tutte le pagine sono consumate in basso a destra, dove si gira col pollice. Tutte. Una carta che esce da un garage non è consumata così. Ci vogliono mesi di prove.</w:t>
      </w:r>
    </w:p>
    <w:p>
      <w:pPr>
        <w:pStyle w:val="ActoDida"/>
      </w:pPr>
      <w:r>
        <w:t xml:space="preserve">(Camille passa un dito sull’angolo della cartellina, lo guarda.)</w:t>
      </w:r>
    </w:p>
    <w:p>
      <w:pPr>
        <w:pStyle w:val="ActoWho"/>
      </w:pPr>
      <w:r>
        <w:t xml:space="preserve">CAMILLE</w:t>
      </w:r>
    </w:p>
    <w:p>
      <w:pPr>
        <w:pStyle w:val="ActoSaid"/>
      </w:pPr>
      <w:r>
        <w:t xml:space="preserve">E c’è della farina. Qui, sull’angolo.</w:t>
      </w:r>
    </w:p>
    <w:p>
      <w:pPr>
        <w:pStyle w:val="ActoWho"/>
      </w:pPr>
      <w:r>
        <w:t xml:space="preserve">ROSA</w:t>
      </w:r>
    </w:p>
    <w:p>
      <w:pPr>
        <w:pStyle w:val="ActoSaid"/>
      </w:pPr>
      <w:r>
        <w:t xml:space="preserve">In questa cucina c’è farina dappertutto. È una cucina.</w:t>
      </w:r>
    </w:p>
    <w:p>
      <w:pPr>
        <w:pStyle w:val="ActoWho"/>
      </w:pPr>
      <w:r>
        <w:t xml:space="preserve">MARCO</w:t>
      </w:r>
    </w:p>
    <w:p>
      <w:pPr>
        <w:pStyle w:val="ActoSaid"/>
      </w:pPr>
      <w:r>
        <w:t xml:space="preserve">Ecco. È una cucina.</w:t>
      </w:r>
    </w:p>
    <w:p>
      <w:pPr>
        <w:pStyle w:val="ActoWho"/>
      </w:pPr>
      <w:r>
        <w:t xml:space="preserve">ZOÉ</w:t>
      </w:r>
    </w:p>
    <w:p>
      <w:pPr>
        <w:pStyle w:val="ActoSaid"/>
      </w:pPr>
      <w:r>
        <w:t xml:space="preserve">E quindi?</w:t>
      </w:r>
    </w:p>
    <w:p>
      <w:pPr>
        <w:pStyle w:val="ActoWho"/>
      </w:pPr>
      <w:r>
        <w:t xml:space="preserve">CAMILLE</w:t>
      </w:r>
    </w:p>
    <w:p>
      <w:pPr>
        <w:pStyle w:val="ActoSaid"/>
      </w:pPr>
      <w:r>
        <w:t xml:space="preserve">Quindi nessuno ha scambiato la messa. È la stessa cartellina, sono le stesse pagine, con la stessa macchia. È quello che c’era scritto sopra che non c’è più.</w:t>
      </w:r>
    </w:p>
    <w:p>
      <w:pPr>
        <w:pStyle w:val="ActoDida"/>
      </w:pPr>
      <w:r>
        <w:t xml:space="preserve">(Silenzio.)</w:t>
      </w:r>
    </w:p>
    <w:p>
      <w:pPr>
        <w:pStyle w:val="ActoWho"/>
      </w:pPr>
      <w:r>
        <w:t xml:space="preserve">JONAS</w:t>
      </w:r>
    </w:p>
    <w:p>
      <w:pPr>
        <w:pStyle w:val="ActoSaid"/>
      </w:pPr>
      <w:r>
        <w:t xml:space="preserve">Qualcuno ha cancellato trenta pagine in dieci minuti?</w:t>
      </w:r>
    </w:p>
    <w:p>
      <w:pPr>
        <w:pStyle w:val="ActoWho"/>
      </w:pPr>
      <w:r>
        <w:t xml:space="preserve">ZOÉ</w:t>
      </w:r>
    </w:p>
    <w:p>
      <w:pPr>
        <w:pStyle w:val="ActoSaid"/>
      </w:pPr>
      <w:r>
        <w:t xml:space="preserve">L’inchiostro non si cancella con la gomma.</w:t>
      </w:r>
    </w:p>
    <w:p>
      <w:pPr>
        <w:pStyle w:val="ActoWho"/>
      </w:pPr>
      <w:r>
        <w:t xml:space="preserve">ELENA</w:t>
      </w:r>
    </w:p>
    <w:p>
      <w:pPr>
        <w:pStyle w:val="ActoSaid"/>
      </w:pPr>
      <w:r>
        <w:t xml:space="preserve">Con un prodotto? Esistono dei prodotti apposta.</w:t>
      </w:r>
    </w:p>
    <w:p>
      <w:pPr>
        <w:pStyle w:val="ActoWho"/>
      </w:pPr>
      <w:r>
        <w:t xml:space="preserve">JONAS</w:t>
      </w:r>
    </w:p>
    <w:p>
      <w:pPr>
        <w:pStyle w:val="ActoSaid"/>
      </w:pPr>
      <w:r>
        <w:t xml:space="preserve">Tu hai tutta la farmacia in borsa.</w:t>
      </w:r>
    </w:p>
    <w:p>
      <w:pPr>
        <w:pStyle w:val="ActoWho"/>
      </w:pPr>
      <w:r>
        <w:t xml:space="preserve">ELENA</w:t>
      </w:r>
    </w:p>
    <w:p>
      <w:pPr>
        <w:pStyle w:val="ActoSaid"/>
      </w:pPr>
      <w:r>
        <w:t xml:space="preserve">Nella mia borsa non c’è nessun prodotto per cancellare le messe, Jonas.</w:t>
      </w:r>
    </w:p>
    <w:p>
      <w:pPr>
        <w:pStyle w:val="ActoWho"/>
      </w:pPr>
      <w:r>
        <w:t xml:space="preserve">MARCO</w:t>
      </w:r>
    </w:p>
    <w:p>
      <w:pPr>
        <w:pStyle w:val="ActoSaid"/>
      </w:pPr>
      <w:r>
        <w:t xml:space="preserve">Una messa non si cancella da sola.</w:t>
      </w:r>
    </w:p>
    <w:p>
      <w:pPr>
        <w:pStyle w:val="ActoWho"/>
      </w:pPr>
      <w:r>
        <w:t xml:space="preserve">CAMILLE</w:t>
      </w:r>
    </w:p>
    <w:p>
      <w:pPr>
        <w:pStyle w:val="ActoSaid"/>
      </w:pPr>
      <w:r>
        <w:t xml:space="preserve">Allora ci restano due domande. Chi ha messo la cartellina nel forno. E come fa una messa a svuotarsi.</w:t>
      </w:r>
    </w:p>
    <w:p>
      <w:pPr>
        <w:pStyle w:val="ActoWho"/>
      </w:pPr>
      <w:r>
        <w:t xml:space="preserve">ROSA</w:t>
      </w:r>
    </w:p>
    <w:p>
      <w:pPr>
        <w:pStyle w:val="ActoSaid"/>
      </w:pPr>
      <w:r>
        <w:t xml:space="preserve">Tre domande. La terza: chi mi chiede scusa.</w:t>
      </w:r>
    </w:p>
    <w:p>
      <w:pPr>
        <w:pStyle w:val="ActoDida"/>
      </w:pPr>
      <w:r>
        <w:t xml:space="preserve">(Una pausa.)</w:t>
      </w:r>
    </w:p>
    <w:p>
      <w:pPr>
        <w:pStyle w:val="ActoWho"/>
      </w:pPr>
      <w:r>
        <w:t xml:space="preserve">NINA</w:t>
      </w:r>
    </w:p>
    <w:p>
      <w:pPr>
        <w:pStyle w:val="ActoSaid"/>
      </w:pPr>
      <w:r>
        <w:t xml:space="preserve">Se non c’è stato uno scambio, a Villiers non c’è nessuna messa vera.</w:t>
      </w:r>
    </w:p>
    <w:p>
      <w:pPr>
        <w:pStyle w:val="ActoWho"/>
      </w:pPr>
      <w:r>
        <w:t xml:space="preserve">ROSA</w:t>
      </w:r>
    </w:p>
    <w:p>
      <w:pPr>
        <w:pStyle w:val="ActoSaid"/>
      </w:pPr>
      <w:r>
        <w:t xml:space="preserve">Ecco, appunto.</w:t>
      </w:r>
    </w:p>
    <w:p>
      <w:pPr>
        <w:pStyle w:val="ActoWho"/>
      </w:pPr>
      <w:r>
        <w:t xml:space="preserve">ELENA</w:t>
      </w:r>
    </w:p>
    <w:p>
      <w:pPr>
        <w:pStyle w:val="ActoSaid"/>
      </w:pPr>
      <w:r>
        <w:t xml:space="preserve">Questo non vuol dire che non l’abbia svuotata prima di metterla in forno.</w:t>
      </w:r>
    </w:p>
    <w:p>
      <w:pPr>
        <w:pStyle w:val="ActoWho"/>
      </w:pPr>
      <w:r>
        <w:t xml:space="preserve">ROSA</w:t>
      </w:r>
    </w:p>
    <w:p>
      <w:pPr>
        <w:pStyle w:val="ActoSaid"/>
      </w:pPr>
      <w:r>
        <w:t xml:space="preserve">Svuotata con cosa? Col rosario?</w:t>
      </w:r>
    </w:p>
    <w:p>
      <w:pPr>
        <w:pStyle w:val="ActoWho"/>
      </w:pPr>
      <w:r>
        <w:t xml:space="preserve">MARTHE</w:t>
      </w:r>
    </w:p>
    <w:p>
      <w:pPr>
        <w:pStyle w:val="ActoSaid"/>
      </w:pPr>
      <w:r>
        <w:t xml:space="preserve">Rosa non ha mai svuotato niente, nemmeno la sua tazza. Lascia sempre un fondo, per le foglie.</w:t>
      </w:r>
    </w:p>
    <w:p>
      <w:pPr>
        <w:pStyle w:val="ActoDida"/>
      </w:pPr>
      <w:r>
        <w:t xml:space="preserve">(Il timer suona. Nina lo ferma.)</w:t>
      </w:r>
    </w:p>
    <w:p>
      <w:pPr>
        <w:pStyle w:val="ActoWho"/>
      </w:pPr>
      <w:r>
        <w:t xml:space="preserve">NINA</w:t>
      </w:r>
    </w:p>
    <w:p>
      <w:pPr>
        <w:pStyle w:val="ActoSaid"/>
      </w:pPr>
      <w:r>
        <w:t xml:space="preserve">Vocalizzi. Staccato, su «ha». Un «ha» per tempo, di pancia.</w:t>
      </w:r>
    </w:p>
    <w:p>
      <w:pPr>
        <w:pStyle w:val="ActoDida"/>
      </w:pPr>
      <w:r>
        <w:t xml:space="preserve">(Fanno degli «ha» brevi, a tempo, sempre più forte. Camille continua a sfogliare.)</w:t>
      </w:r>
    </w:p>
    <w:p>
      <w:pPr>
        <w:pStyle w:val="ActoWho"/>
      </w:pPr>
      <w:r>
        <w:t xml:space="preserve">CAMILLE</w:t>
      </w:r>
    </w:p>
    <w:p>
      <w:pPr>
        <w:pStyle w:val="ActoSaid"/>
      </w:pPr>
      <w:r>
        <w:t xml:space="preserve">Ha. Ha. Non c’è più neanche il titolo. Ha.</w:t>
      </w:r>
    </w:p>
    <w:p>
      <w:pPr>
        <w:pStyle w:val="ActoWho"/>
      </w:pPr>
      <w:r>
        <w:t xml:space="preserve">NINA</w:t>
      </w:r>
    </w:p>
    <w:p>
      <w:pPr>
        <w:pStyle w:val="ActoSaid"/>
      </w:pPr>
      <w:r>
        <w:t xml:space="preserve">Di pancia, Camille!</w:t>
      </w:r>
    </w:p>
    <w:p>
      <w:pPr>
        <w:pStyle w:val="ActoScene"/>
      </w:pPr>
      <w:r>
        <w:t xml:space="preserve">Scena 2 : La sagrestia</w:t>
      </w:r>
    </w:p>
    <w:p>
      <w:pPr>
        <w:pStyle w:val="ActoWho"/>
      </w:pPr>
      <w:r>
        <w:t xml:space="preserve">CAMILLE</w:t>
      </w:r>
    </w:p>
    <w:p>
      <w:pPr>
        <w:pStyle w:val="ActoSaid"/>
      </w:pPr>
      <w:r>
        <w:t xml:space="preserve">Riprendiamo la prima domanda. Durante la pausa, chi è andato in cucina?</w:t>
      </w:r>
    </w:p>
    <w:p>
      <w:pPr>
        <w:pStyle w:val="ActoDida"/>
      </w:pPr>
      <w:r>
        <w:t xml:space="preserve">(Nessuno alza la mano.)</w:t>
      </w:r>
    </w:p>
    <w:p>
      <w:pPr>
        <w:pStyle w:val="ActoWho"/>
      </w:pPr>
      <w:r>
        <w:t xml:space="preserve">CAMILLE</w:t>
      </w:r>
    </w:p>
    <w:p>
      <w:pPr>
        <w:pStyle w:val="ActoSaid"/>
      </w:pPr>
      <w:r>
        <w:t xml:space="preserve">Nessuno. Eppure la cartellina in cucina ci è andata. Questo forno cigola. Poco fa, quando Rosa l’ha aperto, l’abbiamo sentito da qui. Durante la pausa, nessuno ha sentito niente?</w:t>
      </w:r>
    </w:p>
    <w:p>
      <w:pPr>
        <w:pStyle w:val="ActoWho"/>
      </w:pPr>
      <w:r>
        <w:t xml:space="preserve">ROSA</w:t>
      </w:r>
    </w:p>
    <w:p>
      <w:pPr>
        <w:pStyle w:val="ActoSaid"/>
      </w:pPr>
      <w:r>
        <w:t xml:space="preserve">Io ho sentito la caldaia.</w:t>
      </w:r>
    </w:p>
    <w:p>
      <w:pPr>
        <w:pStyle w:val="ActoWho"/>
      </w:pPr>
      <w:r>
        <w:t xml:space="preserve">CAMILLE</w:t>
      </w:r>
    </w:p>
    <w:p>
      <w:pPr>
        <w:pStyle w:val="ActoSaid"/>
      </w:pPr>
      <w:r>
        <w:t xml:space="preserve">La caldaia?</w:t>
      </w:r>
    </w:p>
    <w:p>
      <w:pPr>
        <w:pStyle w:val="ActoWho"/>
      </w:pPr>
      <w:r>
        <w:t xml:space="preserve">ROSA</w:t>
      </w:r>
    </w:p>
    <w:p>
      <w:pPr>
        <w:pStyle w:val="ActoSaid"/>
      </w:pPr>
      <w:r>
        <w:t xml:space="preserve">Verso la fine della pausa. Un lungo lamento, dietro il muro. Ho perfino detto a Camille: «Senti, la caldaia di Jonas.» Fa quel rumore da martedì, ce l’ha detto lui ieri sera.</w:t>
      </w:r>
    </w:p>
    <w:p>
      <w:pPr>
        <w:pStyle w:val="ActoWho"/>
      </w:pPr>
      <w:r>
        <w:t xml:space="preserve">CAMILLE</w:t>
      </w:r>
    </w:p>
    <w:p>
      <w:pPr>
        <w:pStyle w:val="ActoSaid"/>
      </w:pPr>
      <w:r>
        <w:t xml:space="preserve">È vero. Io la caldaia non la conosco, ho creduto a Rosa sulla parola.</w:t>
      </w:r>
    </w:p>
    <w:p>
      <w:pPr>
        <w:pStyle w:val="ActoWho"/>
      </w:pPr>
      <w:r>
        <w:t xml:space="preserve">MARTHE</w:t>
      </w:r>
    </w:p>
    <w:p>
      <w:pPr>
        <w:pStyle w:val="ActoSaid"/>
      </w:pPr>
      <w:r>
        <w:t xml:space="preserve">L’ho sentita anch’io. Con le tazze e le chiacchiere, una caldaia e un forno si lamentano allo stesso modo.</w:t>
      </w:r>
    </w:p>
    <w:p>
      <w:pPr>
        <w:pStyle w:val="ActoWho"/>
      </w:pPr>
      <w:r>
        <w:t xml:space="preserve">JONAS</w:t>
      </w:r>
    </w:p>
    <w:p>
      <w:pPr>
        <w:pStyle w:val="ActoSaid"/>
      </w:pPr>
      <w:r>
        <w:t xml:space="preserve">La caldaia non ha fatto niente per tutta la sera.</w:t>
      </w:r>
    </w:p>
    <w:p>
      <w:pPr>
        <w:pStyle w:val="ActoWho"/>
      </w:pPr>
      <w:r>
        <w:t xml:space="preserve">CAMILLE</w:t>
      </w:r>
    </w:p>
    <w:p>
      <w:pPr>
        <w:pStyle w:val="ActoSaid"/>
      </w:pPr>
      <w:r>
        <w:t xml:space="preserve">E tu come lo sai?</w:t>
      </w:r>
    </w:p>
    <w:p>
      <w:pPr>
        <w:pStyle w:val="ActoWho"/>
      </w:pPr>
      <w:r>
        <w:t xml:space="preserve">JONAS</w:t>
      </w:r>
    </w:p>
    <w:p>
      <w:pPr>
        <w:pStyle w:val="ActoSaid"/>
      </w:pPr>
      <w:r>
        <w:t xml:space="preserve">Ero lì accanto.</w:t>
      </w:r>
    </w:p>
    <w:p>
      <w:pPr>
        <w:pStyle w:val="ActoWho"/>
      </w:pPr>
      <w:r>
        <w:t xml:space="preserve">CAMILLE</w:t>
      </w:r>
    </w:p>
    <w:p>
      <w:pPr>
        <w:pStyle w:val="ActoSaid"/>
      </w:pPr>
      <w:r>
        <w:t xml:space="preserve">Per dieci minuti, accanto a una caldaia che non faceva niente.</w:t>
      </w:r>
    </w:p>
    <w:p>
      <w:pPr>
        <w:pStyle w:val="ActoDida"/>
      </w:pPr>
      <w:r>
        <w:t xml:space="preserve">(Silenzio. Elena e Jonas si scambiano uno sguardo, brevissimo.)</w:t>
      </w:r>
    </w:p>
    <w:p>
      <w:pPr>
        <w:pStyle w:val="ActoWho"/>
      </w:pPr>
      <w:r>
        <w:t xml:space="preserve">MARTHE</w:t>
      </w:r>
    </w:p>
    <w:p>
      <w:pPr>
        <w:pStyle w:val="ActoSaid"/>
      </w:pPr>
      <w:r>
        <w:t xml:space="preserve">Elena, hai freddo?</w:t>
      </w:r>
    </w:p>
    <w:p>
      <w:pPr>
        <w:pStyle w:val="ActoWho"/>
      </w:pPr>
      <w:r>
        <w:t xml:space="preserve">ELENA</w:t>
      </w:r>
    </w:p>
    <w:p>
      <w:pPr>
        <w:pStyle w:val="ActoSaid"/>
      </w:pPr>
      <w:r>
        <w:t xml:space="preserve">No. Perché?</w:t>
      </w:r>
    </w:p>
    <w:p>
      <w:pPr>
        <w:pStyle w:val="ActoWho"/>
      </w:pPr>
      <w:r>
        <w:t xml:space="preserve">MARTHE</w:t>
      </w:r>
    </w:p>
    <w:p>
      <w:pPr>
        <w:pStyle w:val="ActoSaid"/>
      </w:pPr>
      <w:r>
        <w:t xml:space="preserve">Sono dieci minuti che ti strofini le braccia. Stasera sei arrivata con una sciarpa verde. Una bella, di seta.</w:t>
      </w:r>
    </w:p>
    <w:p>
      <w:pPr>
        <w:pStyle w:val="ActoWho"/>
      </w:pPr>
      <w:r>
        <w:t xml:space="preserve">ELENA</w:t>
      </w:r>
    </w:p>
    <w:p>
      <w:pPr>
        <w:pStyle w:val="ActoSaid"/>
      </w:pPr>
      <w:r>
        <w:t xml:space="preserve">Me la sono tolta. Fa caldo.</w:t>
      </w:r>
    </w:p>
    <w:p>
      <w:pPr>
        <w:pStyle w:val="ActoWho"/>
      </w:pPr>
      <w:r>
        <w:t xml:space="preserve">MARTHE</w:t>
      </w:r>
    </w:p>
    <w:p>
      <w:pPr>
        <w:pStyle w:val="ActoSaid"/>
      </w:pPr>
      <w:r>
        <w:t xml:space="preserve">Hai appena detto che non avevi freddo, adesso dici che fa caldo. Bisognerebbe decidersi.</w:t>
      </w:r>
    </w:p>
    <w:p>
      <w:pPr>
        <w:pStyle w:val="ActoWho"/>
      </w:pPr>
      <w:r>
        <w:t xml:space="preserve">ROSA</w:t>
      </w:r>
    </w:p>
    <w:p>
      <w:pPr>
        <w:pStyle w:val="ActoSaid"/>
      </w:pPr>
      <w:r>
        <w:t xml:space="preserve">Però a Jonas esce una sciarpa verde dalla tasca.</w:t>
      </w:r>
    </w:p>
    <w:p>
      <w:pPr>
        <w:pStyle w:val="ActoDida"/>
      </w:pPr>
      <w:r>
        <w:t xml:space="preserve">(Tutti guardano la tasca di Jonas. Lui ci ricaccia dentro la sciarpa.)</w:t>
      </w:r>
    </w:p>
    <w:p>
      <w:pPr>
        <w:pStyle w:val="ActoWho"/>
      </w:pPr>
      <w:r>
        <w:t xml:space="preserve">JONAS</w:t>
      </w:r>
    </w:p>
    <w:p>
      <w:pPr>
        <w:pStyle w:val="ActoSaid"/>
      </w:pPr>
      <w:r>
        <w:t xml:space="preserve">È mia, la sciarpa.</w:t>
      </w:r>
    </w:p>
    <w:p>
      <w:pPr>
        <w:pStyle w:val="ActoWho"/>
      </w:pPr>
      <w:r>
        <w:t xml:space="preserve">MARTHE</w:t>
      </w:r>
    </w:p>
    <w:p>
      <w:pPr>
        <w:pStyle w:val="ActoSaid"/>
      </w:pPr>
      <w:r>
        <w:t xml:space="preserve">Sa del profumo di Elena a tre metri di distanza. Sono vecchia, non raffreddata.</w:t>
      </w:r>
    </w:p>
    <w:p>
      <w:pPr>
        <w:pStyle w:val="ActoWho"/>
      </w:pPr>
      <w:r>
        <w:t xml:space="preserve">NINA</w:t>
      </w:r>
    </w:p>
    <w:p>
      <w:pPr>
        <w:pStyle w:val="ActoSaid"/>
      </w:pPr>
      <w:r>
        <w:t xml:space="preserve">Jonas. Dov’è, la tua caldaia?</w:t>
      </w:r>
    </w:p>
    <w:p>
      <w:pPr>
        <w:pStyle w:val="ActoWho"/>
      </w:pPr>
      <w:r>
        <w:t xml:space="preserve">JONAS</w:t>
      </w:r>
    </w:p>
    <w:p>
      <w:pPr>
        <w:pStyle w:val="ActoSaid"/>
      </w:pPr>
      <w:r>
        <w:t xml:space="preserve">In sagrestia.</w:t>
      </w:r>
    </w:p>
    <w:p>
      <w:pPr>
        <w:pStyle w:val="ActoWho"/>
      </w:pPr>
      <w:r>
        <w:t xml:space="preserve">CAMILLE</w:t>
      </w:r>
    </w:p>
    <w:p>
      <w:pPr>
        <w:pStyle w:val="ActoSaid"/>
      </w:pPr>
      <w:r>
        <w:t xml:space="preserve">Ed Elena non era in bagno.</w:t>
      </w:r>
    </w:p>
    <w:p>
      <w:pPr>
        <w:pStyle w:val="ActoWho"/>
      </w:pPr>
      <w:r>
        <w:t xml:space="preserve">ELENA</w:t>
      </w:r>
    </w:p>
    <w:p>
      <w:pPr>
        <w:pStyle w:val="ActoSaid"/>
      </w:pPr>
      <w:r>
        <w:t xml:space="preserve">Il bagno è accanto alla sagrestia.</w:t>
      </w:r>
    </w:p>
    <w:p>
      <w:pPr>
        <w:pStyle w:val="ActoWho"/>
      </w:pPr>
      <w:r>
        <w:t xml:space="preserve">CAMILLE</w:t>
      </w:r>
    </w:p>
    <w:p>
      <w:pPr>
        <w:pStyle w:val="ActoSaid"/>
      </w:pPr>
      <w:r>
        <w:t xml:space="preserve">Qui tutto è accanto a qualcosa.</w:t>
      </w:r>
    </w:p>
    <w:p>
      <w:pPr>
        <w:pStyle w:val="ActoDida"/>
      </w:pPr>
      <w:r>
        <w:t xml:space="preserve">(Una pausa. Elena guarda Jonas. Jonas guarda il soffitto.)</w:t>
      </w:r>
    </w:p>
    <w:p>
      <w:pPr>
        <w:pStyle w:val="ActoWho"/>
      </w:pPr>
      <w:r>
        <w:t xml:space="preserve">ELENA</w:t>
      </w:r>
    </w:p>
    <w:p>
      <w:pPr>
        <w:pStyle w:val="ActoSaid"/>
      </w:pPr>
      <w:r>
        <w:t xml:space="preserve">E va bene. Sì. Eravamo in sagrestia. Tutti e due.</w:t>
      </w:r>
    </w:p>
    <w:p>
      <w:pPr>
        <w:pStyle w:val="ActoWho"/>
      </w:pPr>
      <w:r>
        <w:t xml:space="preserve">ROSA</w:t>
      </w:r>
    </w:p>
    <w:p>
      <w:pPr>
        <w:pStyle w:val="ActoSaid"/>
      </w:pPr>
      <w:r>
        <w:t xml:space="preserve">Ah.</w:t>
      </w:r>
    </w:p>
    <w:p>
      <w:pPr>
        <w:pStyle w:val="ActoWho"/>
      </w:pPr>
      <w:r>
        <w:t xml:space="preserve">ELENA</w:t>
      </w:r>
    </w:p>
    <w:p>
      <w:pPr>
        <w:pStyle w:val="ActoSaid"/>
      </w:pPr>
      <w:r>
        <w:t xml:space="preserve">Da tre mesi. Non in sagrestia da tre mesi: insieme da tre mesi.</w:t>
      </w:r>
    </w:p>
    <w:p>
      <w:pPr>
        <w:pStyle w:val="ActoWho"/>
      </w:pPr>
      <w:r>
        <w:t xml:space="preserve">JONAS</w:t>
      </w:r>
    </w:p>
    <w:p>
      <w:pPr>
        <w:pStyle w:val="ActoSaid"/>
      </w:pPr>
      <w:r>
        <w:t xml:space="preserve">La sagrestia è solo durante le pause.</w:t>
      </w:r>
    </w:p>
    <w:p>
      <w:pPr>
        <w:pStyle w:val="ActoWho"/>
      </w:pPr>
      <w:r>
        <w:t xml:space="preserve">NINA</w:t>
      </w:r>
    </w:p>
    <w:p>
      <w:pPr>
        <w:pStyle w:val="ActoSaid"/>
      </w:pPr>
      <w:r>
        <w:t xml:space="preserve">E perché non lo dite?</w:t>
      </w:r>
    </w:p>
    <w:p>
      <w:pPr>
        <w:pStyle w:val="ActoWho"/>
      </w:pPr>
      <w:r>
        <w:t xml:space="preserve">ELENA</w:t>
      </w:r>
    </w:p>
    <w:p>
      <w:pPr>
        <w:pStyle w:val="ActoSaid"/>
      </w:pPr>
      <w:r>
        <w:t xml:space="preserve">Perché in questo paese, se il lunedì saluti qualcuno in farmacia, il martedì siete fidanzati e il mercoledì tutti sanno perché avete divorziato.</w:t>
      </w:r>
    </w:p>
    <w:p>
      <w:pPr>
        <w:pStyle w:val="ActoWho"/>
      </w:pPr>
      <w:r>
        <w:t xml:space="preserve">JONAS</w:t>
      </w:r>
    </w:p>
    <w:p>
      <w:pPr>
        <w:pStyle w:val="ActoSaid"/>
      </w:pPr>
      <w:r>
        <w:t xml:space="preserve">Volevamo stare tranquilli. Almeno fino al concorso.</w:t>
      </w:r>
    </w:p>
    <w:p>
      <w:pPr>
        <w:pStyle w:val="ActoWho"/>
      </w:pPr>
      <w:r>
        <w:t xml:space="preserve">ROSA</w:t>
      </w:r>
    </w:p>
    <w:p>
      <w:pPr>
        <w:pStyle w:val="ActoSaid"/>
      </w:pPr>
      <w:r>
        <w:t xml:space="preserve">Io lo sapevo.</w:t>
      </w:r>
    </w:p>
    <w:p>
      <w:pPr>
        <w:pStyle w:val="ActoWho"/>
      </w:pPr>
      <w:r>
        <w:t xml:space="preserve">MARTHE</w:t>
      </w:r>
    </w:p>
    <w:p>
      <w:pPr>
        <w:pStyle w:val="ActoSaid"/>
      </w:pPr>
      <w:r>
        <w:t xml:space="preserve">Lo sapevano tutti.</w:t>
      </w:r>
    </w:p>
    <w:p>
      <w:pPr>
        <w:pStyle w:val="ActoWho"/>
      </w:pPr>
      <w:r>
        <w:t xml:space="preserve">NINA</w:t>
      </w:r>
    </w:p>
    <w:p>
      <w:pPr>
        <w:pStyle w:val="ActoSaid"/>
      </w:pPr>
      <w:r>
        <w:t xml:space="preserve">Io non lo sapevo.</w:t>
      </w:r>
    </w:p>
    <w:p>
      <w:pPr>
        <w:pStyle w:val="ActoWho"/>
      </w:pPr>
      <w:r>
        <w:t xml:space="preserve">CAMILLE</w:t>
      </w:r>
    </w:p>
    <w:p>
      <w:pPr>
        <w:pStyle w:val="ActoSaid"/>
      </w:pPr>
      <w:r>
        <w:t xml:space="preserve">Nemmeno io. Ma sono qui da tre settimane.</w:t>
      </w:r>
    </w:p>
    <w:p>
      <w:pPr>
        <w:pStyle w:val="ActoWho"/>
      </w:pPr>
      <w:r>
        <w:t xml:space="preserve">MARCO</w:t>
      </w:r>
    </w:p>
    <w:p>
      <w:pPr>
        <w:pStyle w:val="ActoSaid"/>
      </w:pPr>
      <w:r>
        <w:t xml:space="preserve">Io lo sapevo. Da marzo Jonas compra due cornetti. E vive da solo.</w:t>
      </w:r>
    </w:p>
    <w:p>
      <w:pPr>
        <w:pStyle w:val="ActoWho"/>
      </w:pPr>
      <w:r>
        <w:t xml:space="preserve">JONAS</w:t>
      </w:r>
    </w:p>
    <w:p>
      <w:pPr>
        <w:pStyle w:val="ActoSaid"/>
      </w:pPr>
      <w:r>
        <w:t xml:space="preserve">Grazie, Marco.</w:t>
      </w:r>
    </w:p>
    <w:p>
      <w:pPr>
        <w:pStyle w:val="ActoWho"/>
      </w:pPr>
      <w:r>
        <w:t xml:space="preserve">MARCO</w:t>
      </w:r>
    </w:p>
    <w:p>
      <w:pPr>
        <w:pStyle w:val="ActoSaid"/>
      </w:pPr>
      <w:r>
        <w:t xml:space="preserve">Do il resto, vedo delle cose.</w:t>
      </w:r>
    </w:p>
    <w:p>
      <w:pPr>
        <w:pStyle w:val="ActoWho"/>
      </w:pPr>
      <w:r>
        <w:t xml:space="preserve">CAMILLE</w:t>
      </w:r>
    </w:p>
    <w:p>
      <w:pPr>
        <w:pStyle w:val="ActoSaid"/>
      </w:pPr>
      <w:r>
        <w:t xml:space="preserve">Torniamo al forno. Dalla sagrestia, avete sentito qualcosa?</w:t>
      </w:r>
    </w:p>
    <w:p>
      <w:pPr>
        <w:pStyle w:val="ActoWho"/>
      </w:pPr>
      <w:r>
        <w:t xml:space="preserve">ELENA</w:t>
      </w:r>
    </w:p>
    <w:p>
      <w:pPr>
        <w:pStyle w:val="ActoSaid"/>
      </w:pPr>
      <w:r>
        <w:t xml:space="preserve">Il muro è sottilissimo, lì. Si sente tutto quello che succede in cucina.</w:t>
      </w:r>
    </w:p>
    <w:p>
      <w:pPr>
        <w:pStyle w:val="ActoWho"/>
      </w:pPr>
      <w:r>
        <w:t xml:space="preserve">JONAS</w:t>
      </w:r>
    </w:p>
    <w:p>
      <w:pPr>
        <w:pStyle w:val="ActoSaid"/>
      </w:pPr>
      <w:r>
        <w:t xml:space="preserve">Abbiamo sentito cigolare il forno. Come poco fa. Non la caldaia: il forno. La mia caldaia la conosco.</w:t>
      </w:r>
    </w:p>
    <w:p>
      <w:pPr>
        <w:pStyle w:val="ActoWho"/>
      </w:pPr>
      <w:r>
        <w:t xml:space="preserve">ELENA</w:t>
      </w:r>
    </w:p>
    <w:p>
      <w:pPr>
        <w:pStyle w:val="ActoSaid"/>
      </w:pPr>
      <w:r>
        <w:t xml:space="preserve">Ci siamo spaventati. Abbiamo pensato che fosse Rosa che veniva a prendere lo zucchero in sagrestia, lo nasconde nell’armadio delle pianete.</w:t>
      </w:r>
    </w:p>
    <w:p>
      <w:pPr>
        <w:pStyle w:val="ActoWho"/>
      </w:pPr>
      <w:r>
        <w:t xml:space="preserve">ROSA</w:t>
      </w:r>
    </w:p>
    <w:p>
      <w:pPr>
        <w:pStyle w:val="ActoSaid"/>
      </w:pPr>
      <w:r>
        <w:t xml:space="preserve">È per via dei topi.</w:t>
      </w:r>
    </w:p>
    <w:p>
      <w:pPr>
        <w:pStyle w:val="ActoWho"/>
      </w:pPr>
      <w:r>
        <w:t xml:space="preserve">CAMILLE</w:t>
      </w:r>
    </w:p>
    <w:p>
      <w:pPr>
        <w:pStyle w:val="ActoSaid"/>
      </w:pPr>
      <w:r>
        <w:t xml:space="preserve">In che momento?</w:t>
      </w:r>
    </w:p>
    <w:p>
      <w:pPr>
        <w:pStyle w:val="ActoWho"/>
      </w:pPr>
      <w:r>
        <w:t xml:space="preserve">JONAS</w:t>
      </w:r>
    </w:p>
    <w:p>
      <w:pPr>
        <w:pStyle w:val="ActoSaid"/>
      </w:pPr>
      <w:r>
        <w:t xml:space="preserve">Verso la fine. Proprio prima che Nina battesse le mani. Ci siamo sbrigati a tornare, ognuno da una porta diversa.</w:t>
      </w:r>
    </w:p>
    <w:p>
      <w:pPr>
        <w:pStyle w:val="ActoWho"/>
      </w:pPr>
      <w:r>
        <w:t xml:space="preserve">ELENA</w:t>
      </w:r>
    </w:p>
    <w:p>
      <w:pPr>
        <w:pStyle w:val="ActoSaid"/>
      </w:pPr>
      <w:r>
        <w:t xml:space="preserve">Io sono passata dal bagno.</w:t>
      </w:r>
    </w:p>
    <w:p>
      <w:pPr>
        <w:pStyle w:val="ActoWho"/>
      </w:pPr>
      <w:r>
        <w:t xml:space="preserve">CAMILLE</w:t>
      </w:r>
    </w:p>
    <w:p>
      <w:pPr>
        <w:pStyle w:val="ActoSaid"/>
      </w:pPr>
      <w:r>
        <w:t xml:space="preserve">Il lamento della caldaia. Quando Rosa me l’ha fatto notare, mi stava versando la terza tazza. Non è lei che ha aperto il forno.</w:t>
      </w:r>
    </w:p>
    <w:p>
      <w:pPr>
        <w:pStyle w:val="ActoDida"/>
      </w:pPr>
      <w:r>
        <w:t xml:space="preserve">(Tutti si voltano verso Rosa.)</w:t>
      </w:r>
    </w:p>
    <w:p>
      <w:pPr>
        <w:pStyle w:val="ActoWho"/>
      </w:pPr>
      <w:r>
        <w:t xml:space="preserve">NINA</w:t>
      </w:r>
    </w:p>
    <w:p>
      <w:pPr>
        <w:pStyle w:val="ActoSaid"/>
      </w:pPr>
      <w:r>
        <w:t xml:space="preserve">Rosa.</w:t>
      </w:r>
    </w:p>
    <w:p>
      <w:pPr>
        <w:pStyle w:val="ActoWho"/>
      </w:pPr>
      <w:r>
        <w:t xml:space="preserve">ROSA</w:t>
      </w:r>
    </w:p>
    <w:p>
      <w:pPr>
        <w:pStyle w:val="ActoSaid"/>
      </w:pPr>
      <w:r>
        <w:t xml:space="preserve">Sì?</w:t>
      </w:r>
    </w:p>
    <w:p>
      <w:pPr>
        <w:pStyle w:val="ActoWho"/>
      </w:pPr>
      <w:r>
        <w:t xml:space="preserve">NINA</w:t>
      </w:r>
    </w:p>
    <w:p>
      <w:pPr>
        <w:pStyle w:val="ActoSaid"/>
      </w:pPr>
      <w:r>
        <w:t xml:space="preserve">Ti chiedo scusa.</w:t>
      </w:r>
    </w:p>
    <w:p>
      <w:pPr>
        <w:pStyle w:val="ActoWho"/>
      </w:pPr>
      <w:r>
        <w:t xml:space="preserve">ROSA</w:t>
      </w:r>
    </w:p>
    <w:p>
      <w:pPr>
        <w:pStyle w:val="ActoSaid"/>
      </w:pPr>
      <w:r>
        <w:t xml:space="preserve">Per il forno, o per il motorino?</w:t>
      </w:r>
    </w:p>
    <w:p>
      <w:pPr>
        <w:pStyle w:val="ActoWho"/>
      </w:pPr>
      <w:r>
        <w:t xml:space="preserve">NINA</w:t>
      </w:r>
    </w:p>
    <w:p>
      <w:pPr>
        <w:pStyle w:val="ActoSaid"/>
      </w:pPr>
      <w:r>
        <w:t xml:space="preserve">Per tutto. Anche per Villiers.</w:t>
      </w:r>
    </w:p>
    <w:p>
      <w:pPr>
        <w:pStyle w:val="ActoWho"/>
      </w:pPr>
      <w:r>
        <w:t xml:space="preserve">ROSA</w:t>
      </w:r>
    </w:p>
    <w:p>
      <w:pPr>
        <w:pStyle w:val="ActoSaid"/>
      </w:pPr>
      <w:r>
        <w:t xml:space="preserve">Per Villiers io non chiedo scusa. Canto dove mi pare.</w:t>
      </w:r>
    </w:p>
    <w:p>
      <w:pPr>
        <w:pStyle w:val="ActoDida"/>
      </w:pPr>
      <w:r>
        <w:t xml:space="preserve">(Rosa porge il vassoio a Nina. Nina prende un fagottino.)</w:t>
      </w:r>
    </w:p>
    <w:p>
      <w:pPr>
        <w:pStyle w:val="ActoWho"/>
      </w:pPr>
      <w:r>
        <w:t xml:space="preserve">ROSA</w:t>
      </w:r>
    </w:p>
    <w:p>
      <w:pPr>
        <w:pStyle w:val="ActoSaid"/>
      </w:pPr>
      <w:r>
        <w:t xml:space="preserve">Ecco fatto. Adesso siamo pari.</w:t>
      </w:r>
    </w:p>
    <w:p>
      <w:pPr>
        <w:pStyle w:val="ActoWho"/>
      </w:pPr>
      <w:r>
        <w:t xml:space="preserve">JONAS</w:t>
      </w:r>
    </w:p>
    <w:p>
      <w:pPr>
        <w:pStyle w:val="ActoSaid"/>
      </w:pPr>
      <w:r>
        <w:t xml:space="preserve">Allora qualcun altro ha aperto il forno. Qualcuno che non era né alla teiera, né in sagrestia.</w:t>
      </w:r>
    </w:p>
    <w:p>
      <w:pPr>
        <w:pStyle w:val="ActoWho"/>
      </w:pPr>
      <w:r>
        <w:t xml:space="preserve">ZOÉ</w:t>
      </w:r>
    </w:p>
    <w:p>
      <w:pPr>
        <w:pStyle w:val="ActoSaid"/>
      </w:pPr>
      <w:r>
        <w:t xml:space="preserve">Io ero nello spogliatoio. È dall’altra parte della sala.</w:t>
      </w:r>
    </w:p>
    <w:p>
      <w:pPr>
        <w:pStyle w:val="ActoWho"/>
      </w:pPr>
      <w:r>
        <w:t xml:space="preserve">NINA</w:t>
      </w:r>
    </w:p>
    <w:p>
      <w:pPr>
        <w:pStyle w:val="ActoSaid"/>
      </w:pPr>
      <w:r>
        <w:t xml:space="preserve">E io in corridoio, con la musichetta d’attesa dei pullman.</w:t>
      </w:r>
    </w:p>
    <w:p>
      <w:pPr>
        <w:pStyle w:val="ActoWho"/>
      </w:pPr>
      <w:r>
        <w:t xml:space="preserve">MARTHE</w:t>
      </w:r>
    </w:p>
    <w:p>
      <w:pPr>
        <w:pStyle w:val="ActoSaid"/>
      </w:pPr>
      <w:r>
        <w:t xml:space="preserve">E io riposavo gli occhi.</w:t>
      </w:r>
    </w:p>
    <w:p>
      <w:pPr>
        <w:pStyle w:val="ActoWho"/>
      </w:pPr>
      <w:r>
        <w:t xml:space="preserve">CAMILLE</w:t>
      </w:r>
    </w:p>
    <w:p>
      <w:pPr>
        <w:pStyle w:val="ActoSaid"/>
      </w:pPr>
      <w:r>
        <w:t xml:space="preserve">Marthe. Quando riposa gli occhi, li chiude del tutto?</w:t>
      </w:r>
    </w:p>
    <w:p>
      <w:pPr>
        <w:pStyle w:val="ActoWho"/>
      </w:pPr>
      <w:r>
        <w:t xml:space="preserve">MARTHE</w:t>
      </w:r>
    </w:p>
    <w:p>
      <w:pPr>
        <w:pStyle w:val="ActoSaid"/>
      </w:pPr>
      <w:r>
        <w:t xml:space="preserve">Mai del tutto. Se no dormo, e quando dormo, russo. Ne abbiamo già parlato.</w:t>
      </w:r>
    </w:p>
    <w:p>
      <w:pPr>
        <w:pStyle w:val="ActoWho"/>
      </w:pPr>
      <w:r>
        <w:t xml:space="preserve">CAMILLE</w:t>
      </w:r>
    </w:p>
    <w:p>
      <w:pPr>
        <w:pStyle w:val="ActoSaid"/>
      </w:pPr>
      <w:r>
        <w:t xml:space="preserve">Allora qualcosa ha visto.</w:t>
      </w:r>
    </w:p>
    <w:p>
      <w:pPr>
        <w:pStyle w:val="ActoWho"/>
      </w:pPr>
      <w:r>
        <w:t xml:space="preserve">MARTHE</w:t>
      </w:r>
    </w:p>
    <w:p>
      <w:pPr>
        <w:pStyle w:val="ActoSaid"/>
      </w:pPr>
      <w:r>
        <w:t xml:space="preserve">Ho visto quello che vedo a ogni pausa. Rosa e la sua teiera. Tu, con la terza tazza. La schiena di Nina che parlava al telefono in corridoio. E Marco.</w:t>
      </w:r>
    </w:p>
    <w:p>
      <w:pPr>
        <w:pStyle w:val="ActoDida"/>
      </w:pPr>
      <w:r>
        <w:t xml:space="preserve">(Una pausa.)</w:t>
      </w:r>
    </w:p>
    <w:p>
      <w:pPr>
        <w:pStyle w:val="ActoWho"/>
      </w:pPr>
      <w:r>
        <w:t xml:space="preserve">MARTHE</w:t>
      </w:r>
    </w:p>
    <w:p>
      <w:pPr>
        <w:pStyle w:val="ActoSaid"/>
      </w:pPr>
      <w:r>
        <w:t xml:space="preserve">Marco non era alla finestra.</w:t>
      </w:r>
    </w:p>
    <w:p>
      <w:pPr>
        <w:pStyle w:val="ActoWho"/>
      </w:pPr>
      <w:r>
        <w:t xml:space="preserve">MARCO</w:t>
      </w:r>
    </w:p>
    <w:p>
      <w:pPr>
        <w:pStyle w:val="ActoSaid"/>
      </w:pPr>
      <w:r>
        <w:t xml:space="preserve">Marthe.</w:t>
      </w:r>
    </w:p>
    <w:p>
      <w:pPr>
        <w:pStyle w:val="ActoWho"/>
      </w:pPr>
      <w:r>
        <w:t xml:space="preserve">MARTHE</w:t>
      </w:r>
    </w:p>
    <w:p>
      <w:pPr>
        <w:pStyle w:val="ActoSaid"/>
      </w:pPr>
      <w:r>
        <w:t xml:space="preserve">Era al pianoforte. Teneva la cartellina rossa, l’aveva aperta, la guardava da vicinissimo. Sul momento l’ho trovato commovente. Mi sono detta: guarda, Marco si rilegge la messa.</w:t>
      </w:r>
    </w:p>
    <w:p>
      <w:pPr>
        <w:pStyle w:val="ActoWho"/>
      </w:pPr>
      <w:r>
        <w:t xml:space="preserve">NINA</w:t>
      </w:r>
    </w:p>
    <w:p>
      <w:pPr>
        <w:pStyle w:val="ActoSaid"/>
      </w:pPr>
      <w:r>
        <w:t xml:space="preserve">L’hai visto, e hai lasciato che accusassero Rosa per un’ora?</w:t>
      </w:r>
    </w:p>
    <w:p>
      <w:pPr>
        <w:pStyle w:val="ActoWho"/>
      </w:pPr>
      <w:r>
        <w:t xml:space="preserve">MARTHE</w:t>
      </w:r>
    </w:p>
    <w:p>
      <w:pPr>
        <w:pStyle w:val="ActoSaid"/>
      </w:pPr>
      <w:r>
        <w:t xml:space="preserve">Io Rosa l’ho difesa. Male, ma l’ho difesa. E su Marco so una cosa che Marco preferisce dire da sé. Aspettavo che la dicesse. Se l’è presa comoda.</w:t>
      </w:r>
    </w:p>
    <w:p>
      <w:pPr>
        <w:pStyle w:val="ActoDida"/>
      </w:pPr>
      <w:r>
        <w:t xml:space="preserve">(Tutti si voltano verso Marco. Ha un fagottino in mano. Lo rimette giù.)</w:t>
      </w:r>
    </w:p>
    <w:p>
      <w:pPr>
        <w:pStyle w:val="ActoScene"/>
      </w:pPr>
      <w:r>
        <w:t xml:space="preserve">Scena 3 : Il tenore</w:t>
      </w:r>
    </w:p>
    <w:p>
      <w:pPr>
        <w:pStyle w:val="ActoWho"/>
      </w:pPr>
      <w:r>
        <w:t xml:space="preserve">MARCO</w:t>
      </w:r>
    </w:p>
    <w:p>
      <w:pPr>
        <w:pStyle w:val="ActoSaid"/>
      </w:pPr>
      <w:r>
        <w:t xml:space="preserve">Sì. Sono stato io. L’ho messa io nel forno.</w:t>
      </w:r>
    </w:p>
    <w:p>
      <w:pPr>
        <w:pStyle w:val="ActoWho"/>
      </w:pPr>
      <w:r>
        <w:t xml:space="preserve">NINA</w:t>
      </w:r>
    </w:p>
    <w:p>
      <w:pPr>
        <w:pStyle w:val="ActoSaid"/>
      </w:pPr>
      <w:r>
        <w:t xml:space="preserve">Marco!</w:t>
      </w:r>
    </w:p>
    <w:p>
      <w:pPr>
        <w:pStyle w:val="ActoWho"/>
      </w:pPr>
      <w:r>
        <w:t xml:space="preserve">MARCO</w:t>
      </w:r>
    </w:p>
    <w:p>
      <w:pPr>
        <w:pStyle w:val="ActoSaid"/>
      </w:pPr>
      <w:r>
        <w:t xml:space="preserve">Ma non l’ho svuotata! L’ho messa in un forno spento. Jonas l’ha detto a tutti, a ottobre: il forno non funziona più. Un forno che non funziona è il cassetto migliore del mondo. Nessuno apre un forno che non funziona.</w:t>
      </w:r>
    </w:p>
    <w:p>
      <w:pPr>
        <w:pStyle w:val="ActoWho"/>
      </w:pPr>
      <w:r>
        <w:t xml:space="preserve">JONAS</w:t>
      </w:r>
    </w:p>
    <w:p>
      <w:pPr>
        <w:pStyle w:val="ActoSaid"/>
      </w:pPr>
      <w:r>
        <w:t xml:space="preserve">Io ho detto che teneva in caldo.</w:t>
      </w:r>
    </w:p>
    <w:p>
      <w:pPr>
        <w:pStyle w:val="ActoWho"/>
      </w:pPr>
      <w:r>
        <w:t xml:space="preserve">MARCO</w:t>
      </w:r>
    </w:p>
    <w:p>
      <w:pPr>
        <w:pStyle w:val="ActoSaid"/>
      </w:pPr>
      <w:r>
        <w:t xml:space="preserve">Hai detto che non funzionava più! Io ho sentito solo quello. E poi arriva Rosa con i miei fagottini…</w:t>
      </w:r>
    </w:p>
    <w:p>
      <w:pPr>
        <w:pStyle w:val="ActoWho"/>
      </w:pPr>
      <w:r>
        <w:t xml:space="preserve">ROSA</w:t>
      </w:r>
    </w:p>
    <w:p>
      <w:pPr>
        <w:pStyle w:val="ActoSaid"/>
      </w:pPr>
      <w:r>
        <w:t xml:space="preserve">Ecco perché «sono più buoni freddi».</w:t>
      </w:r>
    </w:p>
    <w:p>
      <w:pPr>
        <w:pStyle w:val="ActoWho"/>
      </w:pPr>
      <w:r>
        <w:t xml:space="preserve">MARCO</w:t>
      </w:r>
    </w:p>
    <w:p>
      <w:pPr>
        <w:pStyle w:val="ActoSaid"/>
      </w:pPr>
      <w:r>
        <w:t xml:space="preserve">Sì, ecco perché.</w:t>
      </w:r>
    </w:p>
    <w:p>
      <w:pPr>
        <w:pStyle w:val="ActoWho"/>
      </w:pPr>
      <w:r>
        <w:t xml:space="preserve">ROSA</w:t>
      </w:r>
    </w:p>
    <w:p>
      <w:pPr>
        <w:pStyle w:val="ActoSaid"/>
      </w:pPr>
      <w:r>
        <w:t xml:space="preserve">Mi hai fatto dubitare di tutta la tua panetteria.</w:t>
      </w:r>
    </w:p>
    <w:p>
      <w:pPr>
        <w:pStyle w:val="ActoWho"/>
      </w:pPr>
      <w:r>
        <w:t xml:space="preserve">CAMILLE</w:t>
      </w:r>
    </w:p>
    <w:p>
      <w:pPr>
        <w:pStyle w:val="ActoSaid"/>
      </w:pPr>
      <w:r>
        <w:t xml:space="preserve">Perché prenderla proprio durante la pausa? Alla ripresa tutti avrebbero visto che non c’era più.</w:t>
      </w:r>
    </w:p>
    <w:p>
      <w:pPr>
        <w:pStyle w:val="ActoWho"/>
      </w:pPr>
      <w:r>
        <w:t xml:space="preserve">MARCO</w:t>
      </w:r>
    </w:p>
    <w:p>
      <w:pPr>
        <w:pStyle w:val="ActoSaid"/>
      </w:pPr>
      <w:r>
        <w:t xml:space="preserve">Io non volevo prenderla. Volevo tre battute. Quelle dell’Agnus, che Nina ha cambiato la settimana scorsa. Ho aperto la messa sul pianoforte, ho tirato fuori il telefono per fotografarle. Per mia figlia.</w:t>
      </w:r>
    </w:p>
    <w:p>
      <w:pPr>
        <w:pStyle w:val="ActoWho"/>
      </w:pPr>
      <w:r>
        <w:t xml:space="preserve">NINA</w:t>
      </w:r>
    </w:p>
    <w:p>
      <w:pPr>
        <w:pStyle w:val="ActoSaid"/>
      </w:pPr>
      <w:r>
        <w:t xml:space="preserve">Tua figlia?</w:t>
      </w:r>
    </w:p>
    <w:p>
      <w:pPr>
        <w:pStyle w:val="ActoWho"/>
      </w:pPr>
      <w:r>
        <w:t xml:space="preserve">MARCO</w:t>
      </w:r>
    </w:p>
    <w:p>
      <w:pPr>
        <w:pStyle w:val="ActoSaid"/>
      </w:pPr>
      <w:r>
        <w:t xml:space="preserve">Studia al conservatorio, a Caen. Torna stasera. Volevo che stanotte me le cantasse lei, quelle tre battute.</w:t>
      </w:r>
    </w:p>
    <w:p>
      <w:pPr>
        <w:pStyle w:val="ActoWho"/>
      </w:pPr>
      <w:r>
        <w:t xml:space="preserve">ELENA</w:t>
      </w:r>
    </w:p>
    <w:p>
      <w:pPr>
        <w:pStyle w:val="ActoSaid"/>
      </w:pPr>
      <w:r>
        <w:t xml:space="preserve">E allora?</w:t>
      </w:r>
    </w:p>
    <w:p>
      <w:pPr>
        <w:pStyle w:val="ActoWho"/>
      </w:pPr>
      <w:r>
        <w:t xml:space="preserve">MARCO</w:t>
      </w:r>
    </w:p>
    <w:p>
      <w:pPr>
        <w:pStyle w:val="ActoSaid"/>
      </w:pPr>
      <w:r>
        <w:t xml:space="preserve">E allora non trovavo l’Agnus. Giravo le pagine. E Nina ha riattaccato. L’ho vista tornare dal corridoio, avevo la messa aperta in mano, la cucina era a tre passi. Il forno è il primo posto che mi è venuto in mente. Sono fornaio.</w:t>
      </w:r>
    </w:p>
    <w:p>
      <w:pPr>
        <w:pStyle w:val="ActoWho"/>
      </w:pPr>
      <w:r>
        <w:t xml:space="preserve">CAMILLE</w:t>
      </w:r>
    </w:p>
    <w:p>
      <w:pPr>
        <w:pStyle w:val="ActoSaid"/>
      </w:pPr>
      <w:r>
        <w:t xml:space="preserve">E dopo, cosa pensavi di fare?</w:t>
      </w:r>
    </w:p>
    <w:p>
      <w:pPr>
        <w:pStyle w:val="ActoWho"/>
      </w:pPr>
      <w:r>
        <w:t xml:space="preserve">MARCO</w:t>
      </w:r>
    </w:p>
    <w:p>
      <w:pPr>
        <w:pStyle w:val="ActoSaid"/>
      </w:pPr>
      <w:r>
        <w:t xml:space="preserve">Dopo, alle dieci, passavo in cucina prima di tutti, facevo le mie foto, e la «ritrovavo». Dietro il termosifone. Nessuno avrebbe saputo niente.</w:t>
      </w:r>
    </w:p>
    <w:p>
      <w:pPr>
        <w:pStyle w:val="ActoWho"/>
      </w:pPr>
      <w:r>
        <w:t xml:space="preserve">ZOÉ</w:t>
      </w:r>
    </w:p>
    <w:p>
      <w:pPr>
        <w:pStyle w:val="ActoSaid"/>
      </w:pPr>
      <w:r>
        <w:t xml:space="preserve">Hai la tua parte in tasca. Tua figlia poteva leggere quella.</w:t>
      </w:r>
    </w:p>
    <w:p>
      <w:pPr>
        <w:pStyle w:val="ActoWho"/>
      </w:pPr>
      <w:r>
        <w:t xml:space="preserve">MARCO</w:t>
      </w:r>
    </w:p>
    <w:p>
      <w:pPr>
        <w:pStyle w:val="ActoSaid"/>
      </w:pPr>
      <w:r>
        <w:t xml:space="preserve">La mia parte me l’ha ricopiata Elena, a settembre. Le tre battute della settimana scorsa lì non ci sono.</w:t>
      </w:r>
    </w:p>
    <w:p>
      <w:pPr>
        <w:pStyle w:val="ActoWho"/>
      </w:pPr>
      <w:r>
        <w:t xml:space="preserve">ELENA</w:t>
      </w:r>
    </w:p>
    <w:p>
      <w:pPr>
        <w:pStyle w:val="ActoSaid"/>
      </w:pPr>
      <w:r>
        <w:t xml:space="preserve">Mi avevi detto che ti facevano male gli occhi.</w:t>
      </w:r>
    </w:p>
    <w:p>
      <w:pPr>
        <w:pStyle w:val="ActoWho"/>
      </w:pPr>
      <w:r>
        <w:t xml:space="preserve">MARCO</w:t>
      </w:r>
    </w:p>
    <w:p>
      <w:pPr>
        <w:pStyle w:val="ActoSaid"/>
      </w:pPr>
      <w:r>
        <w:t xml:space="preserve">Mi fanno male gli occhi. E non so leggere la musica.</w:t>
      </w:r>
    </w:p>
    <w:p>
      <w:pPr>
        <w:pStyle w:val="ActoDida"/>
      </w:pPr>
      <w:r>
        <w:t xml:space="preserve">(Un silenzio.)</w:t>
      </w:r>
    </w:p>
    <w:p>
      <w:pPr>
        <w:pStyle w:val="ActoWho"/>
      </w:pPr>
      <w:r>
        <w:t xml:space="preserve">MARCO</w:t>
      </w:r>
    </w:p>
    <w:p>
      <w:pPr>
        <w:pStyle w:val="ActoSaid"/>
      </w:pPr>
      <w:r>
        <w:t xml:space="preserve">Ecco. Sono trent’anni che canto in questo coro, e non so leggere una nota. I pallini neri, i pallini bianchi, le bandierine: per me è una staccionata con sopra gli uccellini. Non so mai quale vola via.</w:t>
      </w:r>
    </w:p>
    <w:p>
      <w:pPr>
        <w:pStyle w:val="ActoWho"/>
      </w:pPr>
      <w:r>
        <w:t xml:space="preserve">ELENA</w:t>
      </w:r>
    </w:p>
    <w:p>
      <w:pPr>
        <w:pStyle w:val="ActoSaid"/>
      </w:pPr>
      <w:r>
        <w:t xml:space="preserve">Prima, sono stata io a girarti la parte.</w:t>
      </w:r>
    </w:p>
    <w:p>
      <w:pPr>
        <w:pStyle w:val="ActoWho"/>
      </w:pPr>
      <w:r>
        <w:t xml:space="preserve">MARCO</w:t>
      </w:r>
    </w:p>
    <w:p>
      <w:pPr>
        <w:pStyle w:val="ActoSaid"/>
      </w:pPr>
      <w:r>
        <w:t xml:space="preserve">Lo so. Grazie. Lo fai da tre anni.</w:t>
      </w:r>
    </w:p>
    <w:p>
      <w:pPr>
        <w:pStyle w:val="ActoDida"/>
      </w:pPr>
      <w:r>
        <w:t xml:space="preserve">(Tira fuori la parte dalla tasca, la apre al contrario, la gira.)</w:t>
      </w:r>
    </w:p>
    <w:p>
      <w:pPr>
        <w:pStyle w:val="ActoWho"/>
      </w:pPr>
      <w:r>
        <w:t xml:space="preserve">MARCO</w:t>
      </w:r>
    </w:p>
    <w:p>
      <w:pPr>
        <w:pStyle w:val="ActoSaid"/>
      </w:pPr>
      <w:r>
        <w:t xml:space="preserve">Il primo giorno Odile mi ha dato uno spartito. L’ho tenuto al contrario. Non ha detto niente. Il giorno dopo mi ha dato una cassetta. Ci cantava sopra la mia parte. La voce del tenore, con la sua voce, un’ottava sopra. Trent’anni di cassette. Poi i cd. Poi i messaggi vocali sul telefono. Li ho tenuti tutti. La messa me l’ha cantata fino al Sanctus. È morta prima dell’Agnus.</w:t>
      </w:r>
    </w:p>
    <w:p>
      <w:pPr>
        <w:pStyle w:val="ActoWho"/>
      </w:pPr>
      <w:r>
        <w:t xml:space="preserve">ROSA</w:t>
      </w:r>
    </w:p>
    <w:p>
      <w:pPr>
        <w:pStyle w:val="ActoSaid"/>
      </w:pPr>
      <w:r>
        <w:t xml:space="preserve">Oh, Marco.</w:t>
      </w:r>
    </w:p>
    <w:p>
      <w:pPr>
        <w:pStyle w:val="ActoWho"/>
      </w:pPr>
      <w:r>
        <w:t xml:space="preserve">MARCO</w:t>
      </w:r>
    </w:p>
    <w:p>
      <w:pPr>
        <w:pStyle w:val="ActoSaid"/>
      </w:pPr>
      <w:r>
        <w:t xml:space="preserve">L’Agnus l’ho imparato ascoltando Zoé che lo suonava. Lo sapevo. E la settimana scorsa Nina ha cambiato tre battute, «secondo il manoscritto». E io non so quali. Da allora canto la versione vecchia e spero che nessuno se ne accorga.</w:t>
      </w:r>
    </w:p>
    <w:p>
      <w:pPr>
        <w:pStyle w:val="ActoWho"/>
      </w:pPr>
      <w:r>
        <w:t xml:space="preserve">ZOÉ</w:t>
      </w:r>
    </w:p>
    <w:p>
      <w:pPr>
        <w:pStyle w:val="ActoSaid"/>
      </w:pPr>
      <w:r>
        <w:t xml:space="preserve">Ce ne accorgiamo, eccome.</w:t>
      </w:r>
    </w:p>
    <w:p>
      <w:pPr>
        <w:pStyle w:val="ActoWho"/>
      </w:pPr>
      <w:r>
        <w:t xml:space="preserve">MARCO</w:t>
      </w:r>
    </w:p>
    <w:p>
      <w:pPr>
        <w:pStyle w:val="ActoSaid"/>
      </w:pPr>
      <w:r>
        <w:t xml:space="preserve">Lo so che ve ne accorgete!</w:t>
      </w:r>
    </w:p>
    <w:p>
      <w:pPr>
        <w:pStyle w:val="ActoWho"/>
      </w:pPr>
      <w:r>
        <w:t xml:space="preserve">NINA</w:t>
      </w:r>
    </w:p>
    <w:p>
      <w:pPr>
        <w:pStyle w:val="ActoSaid"/>
      </w:pPr>
      <w:r>
        <w:t xml:space="preserve">Potevi chiedermelo.</w:t>
      </w:r>
    </w:p>
    <w:p>
      <w:pPr>
        <w:pStyle w:val="ActoWho"/>
      </w:pPr>
      <w:r>
        <w:t xml:space="preserve">MARCO</w:t>
      </w:r>
    </w:p>
    <w:p>
      <w:pPr>
        <w:pStyle w:val="ActoSaid"/>
      </w:pPr>
      <w:r>
        <w:t xml:space="preserve">Chiederti cosa? «Nina, ho cinquantadue anni, faccio il pane da quando ne avevo quindici, insegnami che cos’è una chiave di violino»? Davanti a tutti?</w:t>
      </w:r>
    </w:p>
    <w:p>
      <w:pPr>
        <w:pStyle w:val="ActoWho"/>
      </w:pPr>
      <w:r>
        <w:t xml:space="preserve">MARTHE</w:t>
      </w:r>
    </w:p>
    <w:p>
      <w:pPr>
        <w:pStyle w:val="ActoSaid"/>
      </w:pPr>
      <w:r>
        <w:t xml:space="preserve">Io lo sapevo.</w:t>
      </w:r>
    </w:p>
    <w:p>
      <w:pPr>
        <w:pStyle w:val="ActoWho"/>
      </w:pPr>
      <w:r>
        <w:t xml:space="preserve">MARCO</w:t>
      </w:r>
    </w:p>
    <w:p>
      <w:pPr>
        <w:pStyle w:val="ActoSaid"/>
      </w:pPr>
      <w:r>
        <w:t xml:space="preserve">Lo sapevi?</w:t>
      </w:r>
    </w:p>
    <w:p>
      <w:pPr>
        <w:pStyle w:val="ActoWho"/>
      </w:pPr>
      <w:r>
        <w:t xml:space="preserve">MARTHE</w:t>
      </w:r>
    </w:p>
    <w:p>
      <w:pPr>
        <w:pStyle w:val="ActoSaid"/>
      </w:pPr>
      <w:r>
        <w:t xml:space="preserve">Tieni la tua parte come si tiene un menù in una lingua straniera.</w:t>
      </w:r>
    </w:p>
    <w:p>
      <w:pPr>
        <w:pStyle w:val="ActoWho"/>
      </w:pPr>
      <w:r>
        <w:t xml:space="preserve">CAMILLE</w:t>
      </w:r>
    </w:p>
    <w:p>
      <w:pPr>
        <w:pStyle w:val="ActoSaid"/>
      </w:pPr>
      <w:r>
        <w:t xml:space="preserve">Quindi Marco l’ha nascosta. E Marco non l’ha svuotata. Resta la seconda domanda.</w:t>
      </w:r>
    </w:p>
    <w:p>
      <w:pPr>
        <w:pStyle w:val="ActoWho"/>
      </w:pPr>
      <w:r>
        <w:t xml:space="preserve">NINA</w:t>
      </w:r>
    </w:p>
    <w:p>
      <w:pPr>
        <w:pStyle w:val="ActoSaid"/>
      </w:pPr>
      <w:r>
        <w:t xml:space="preserve">Aspetta.</w:t>
      </w:r>
    </w:p>
    <w:p>
      <w:pPr>
        <w:pStyle w:val="ActoDida"/>
      </w:pPr>
      <w:r>
        <w:t xml:space="preserve">(Una pausa. Nina guarda la cartellina rossa sul pianoforte.)</w:t>
      </w:r>
    </w:p>
    <w:p>
      <w:pPr>
        <w:pStyle w:val="ActoWho"/>
      </w:pPr>
      <w:r>
        <w:t xml:space="preserve">NINA</w:t>
      </w:r>
    </w:p>
    <w:p>
      <w:pPr>
        <w:pStyle w:val="ActoSaid"/>
      </w:pPr>
      <w:r>
        <w:t xml:space="preserve">La settimana scorsa non ho cambiato tre battute secondo il manoscritto.</w:t>
      </w:r>
    </w:p>
    <w:p>
      <w:pPr>
        <w:pStyle w:val="ActoWho"/>
      </w:pPr>
      <w:r>
        <w:t xml:space="preserve">ZOÉ</w:t>
      </w:r>
    </w:p>
    <w:p>
      <w:pPr>
        <w:pStyle w:val="ActoSaid"/>
      </w:pPr>
      <w:r>
        <w:t xml:space="preserve">Sì, invece. Ce l’hai detto tu.</w:t>
      </w:r>
    </w:p>
    <w:p>
      <w:pPr>
        <w:pStyle w:val="ActoWho"/>
      </w:pPr>
      <w:r>
        <w:t xml:space="preserve">NINA</w:t>
      </w:r>
    </w:p>
    <w:p>
      <w:pPr>
        <w:pStyle w:val="ActoSaid"/>
      </w:pPr>
      <w:r>
        <w:t xml:space="preserve">Ho tirato a indovinare.</w:t>
      </w:r>
    </w:p>
    <w:p>
      <w:pPr>
        <w:pStyle w:val="ActoWho"/>
      </w:pPr>
      <w:r>
        <w:t xml:space="preserve">ELENA</w:t>
      </w:r>
    </w:p>
    <w:p>
      <w:pPr>
        <w:pStyle w:val="ActoSaid"/>
      </w:pPr>
      <w:r>
        <w:t xml:space="preserve">Come sarebbe, tirato a indovinare?</w:t>
      </w:r>
    </w:p>
    <w:p>
      <w:pPr>
        <w:pStyle w:val="ActoWho"/>
      </w:pPr>
      <w:r>
        <w:t xml:space="preserve">NINA</w:t>
      </w:r>
    </w:p>
    <w:p>
      <w:pPr>
        <w:pStyle w:val="ActoSaid"/>
      </w:pPr>
      <w:r>
        <w:t xml:space="preserve">Io non so leggere Odile. Nessuno sa leggere Odile. Scriveva piccolo, correggeva sopra, cancellava, riscriveva accanto, e a volte si dimenticava di cancellare la prima versione. Nell’Agnus ci sono battute dove vedo due note una sopra l’altra. Allora scelgo. Da sei mesi scelgo. Un terzo della sua messa, lo tiro a indovinare.</w:t>
      </w:r>
    </w:p>
    <w:p>
      <w:pPr>
        <w:pStyle w:val="ActoWho"/>
      </w:pPr>
      <w:r>
        <w:t xml:space="preserve">MARCO</w:t>
      </w:r>
    </w:p>
    <w:p>
      <w:pPr>
        <w:pStyle w:val="ActoSaid"/>
      </w:pPr>
      <w:r>
        <w:t xml:space="preserve">E le tre battute della settimana scorsa?</w:t>
      </w:r>
    </w:p>
    <w:p>
      <w:pPr>
        <w:pStyle w:val="ActoWho"/>
      </w:pPr>
      <w:r>
        <w:t xml:space="preserve">NINA</w:t>
      </w:r>
    </w:p>
    <w:p>
      <w:pPr>
        <w:pStyle w:val="ActoSaid"/>
      </w:pPr>
      <w:r>
        <w:t xml:space="preserve">Ho scelto diversamente. Ecco.</w:t>
      </w:r>
    </w:p>
    <w:p>
      <w:pPr>
        <w:pStyle w:val="ActoWho"/>
      </w:pPr>
      <w:r>
        <w:t xml:space="preserve">MARCO</w:t>
      </w:r>
    </w:p>
    <w:p>
      <w:pPr>
        <w:pStyle w:val="ActoSaid"/>
      </w:pPr>
      <w:r>
        <w:t xml:space="preserve">Ho nascosto una messa in un forno per tre battute tirate a indovinare.</w:t>
      </w:r>
    </w:p>
    <w:p>
      <w:pPr>
        <w:pStyle w:val="ActoWho"/>
      </w:pPr>
      <w:r>
        <w:t xml:space="preserve">NINA</w:t>
      </w:r>
    </w:p>
    <w:p>
      <w:pPr>
        <w:pStyle w:val="ActoSaid"/>
      </w:pPr>
      <w:r>
        <w:t xml:space="preserve">Sì.</w:t>
      </w:r>
    </w:p>
    <w:p>
      <w:pPr>
        <w:pStyle w:val="ActoDida"/>
      </w:pPr>
      <w:r>
        <w:t xml:space="preserve">(Nina fa qualche passo. Prende il timer dal pianoforte, lo guarda.)</w:t>
      </w:r>
    </w:p>
    <w:p>
      <w:pPr>
        <w:pStyle w:val="ActoWho"/>
      </w:pPr>
      <w:r>
        <w:t xml:space="preserve">NINA</w:t>
      </w:r>
    </w:p>
    <w:p>
      <w:pPr>
        <w:pStyle w:val="ActoSaid"/>
      </w:pPr>
      <w:r>
        <w:t xml:space="preserve">Lo sapete di chi è, questo timer? Di Odile. L’ho trovato nel cassetto del pianoforte a dicembre. Dirigo con la sua bacchetta, sulla sua messa, con la sua regola della porta chiusa a chiave, i suoi vocalizzi nel suo ordine, e il suo timer. Da sei mesi mi chiamano «la supplente». A scuola, in panetteria, alla messa della domenica. «Allora, supplente, come va?» Io supplisco. Faccio come lei. Indovino quello che avrebbe voluto lei. E stasera, quando ho visto che la cartellina non era più sul pianoforte, per un secondo, uno solo, mi sono sentita sollevata. Mi sono detta: domani canteremo quello che sappiamo, e saremo noi. Sarò io. Un secondo. Poi mi sono vergognata, e ho fatto partire i vocalizzi.</w:t>
      </w:r>
    </w:p>
    <w:p>
      <w:pPr>
        <w:pStyle w:val="ActoDida"/>
      </w:pPr>
      <w:r>
        <w:t xml:space="preserve">(Silenzio.)</w:t>
      </w:r>
    </w:p>
    <w:p>
      <w:pPr>
        <w:pStyle w:val="ActoWho"/>
      </w:pPr>
      <w:r>
        <w:t xml:space="preserve">MARTHE</w:t>
      </w:r>
    </w:p>
    <w:p>
      <w:pPr>
        <w:pStyle w:val="ActoSaid"/>
      </w:pPr>
      <w:r>
        <w:t xml:space="preserve">Un secondo non è granché. Io mi sono sentita sollevata per quarant’anni.</w:t>
      </w:r>
    </w:p>
    <w:p>
      <w:pPr>
        <w:pStyle w:val="ActoScene"/>
      </w:pPr>
      <w:r>
        <w:t xml:space="preserve">Scena 4 : Il congelatore</w:t>
      </w:r>
    </w:p>
    <w:p>
      <w:pPr>
        <w:pStyle w:val="ActoWho"/>
      </w:pPr>
      <w:r>
        <w:t xml:space="preserve">CAMILLE</w:t>
      </w:r>
    </w:p>
    <w:p>
      <w:pPr>
        <w:pStyle w:val="ActoSaid"/>
      </w:pPr>
      <w:r>
        <w:t xml:space="preserve">Allora, la seconda domanda. Come fa una messa a svuotarsi in un forno che non scalda.</w:t>
      </w:r>
    </w:p>
    <w:p>
      <w:pPr>
        <w:pStyle w:val="ActoWho"/>
      </w:pPr>
      <w:r>
        <w:t xml:space="preserve">JONAS</w:t>
      </w:r>
    </w:p>
    <w:p>
      <w:pPr>
        <w:pStyle w:val="ActoSaid"/>
      </w:pPr>
      <w:r>
        <w:t xml:space="preserve">Scalda. Un pochino. Sessanta gradi.</w:t>
      </w:r>
    </w:p>
    <w:p>
      <w:pPr>
        <w:pStyle w:val="ActoWho"/>
      </w:pPr>
      <w:r>
        <w:t xml:space="preserve">ZOÉ</w:t>
      </w:r>
    </w:p>
    <w:p>
      <w:pPr>
        <w:pStyle w:val="ActoSaid"/>
      </w:pPr>
      <w:r>
        <w:t xml:space="preserve">A sessanta gradi la carta non brucia. E l’inchiostro non se ne va.</w:t>
      </w:r>
    </w:p>
    <w:p>
      <w:pPr>
        <w:pStyle w:val="ActoDida"/>
      </w:pPr>
      <w:r>
        <w:t xml:space="preserve">(Marthe si alza dalla poltrona, lentamente, per la prima volta in tutta la serata. Cambia occhiali, prende una pagina dalla cartellina e la guarda da vicinissimo.)</w:t>
      </w:r>
    </w:p>
    <w:p>
      <w:pPr>
        <w:pStyle w:val="ActoWho"/>
      </w:pPr>
      <w:r>
        <w:t xml:space="preserve">ROSA</w:t>
      </w:r>
    </w:p>
    <w:p>
      <w:pPr>
        <w:pStyle w:val="ActoSaid"/>
      </w:pPr>
      <w:r>
        <w:t xml:space="preserve">Marthe si è alzata in piedi.</w:t>
      </w:r>
    </w:p>
    <w:p>
      <w:pPr>
        <w:pStyle w:val="ActoWho"/>
      </w:pPr>
      <w:r>
        <w:t xml:space="preserve">MARTHE</w:t>
      </w:r>
    </w:p>
    <w:p>
      <w:pPr>
        <w:pStyle w:val="ActoSaid"/>
      </w:pPr>
      <w:r>
        <w:t xml:space="preserve">Invece sì, se ne va.</w:t>
      </w:r>
    </w:p>
    <w:p>
      <w:pPr>
        <w:pStyle w:val="ActoDida"/>
      </w:pPr>
      <w:r>
        <w:t xml:space="preserve">(Tutti si voltano verso Marthe.)</w:t>
      </w:r>
    </w:p>
    <w:p>
      <w:pPr>
        <w:pStyle w:val="ActoWho"/>
      </w:pPr>
      <w:r>
        <w:t xml:space="preserve">MARTHE</w:t>
      </w:r>
    </w:p>
    <w:p>
      <w:pPr>
        <w:pStyle w:val="ActoSaid"/>
      </w:pPr>
      <w:r>
        <w:t xml:space="preserve">Sono le penne.</w:t>
      </w:r>
    </w:p>
    <w:p>
      <w:pPr>
        <w:pStyle w:val="ActoWho"/>
      </w:pPr>
      <w:r>
        <w:t xml:space="preserve">NINA</w:t>
      </w:r>
    </w:p>
    <w:p>
      <w:pPr>
        <w:pStyle w:val="ActoSaid"/>
      </w:pPr>
      <w:r>
        <w:t xml:space="preserve">Quali penne?</w:t>
      </w:r>
    </w:p>
    <w:p>
      <w:pPr>
        <w:pStyle w:val="ActoWho"/>
      </w:pPr>
      <w:r>
        <w:t xml:space="preserve">MARTHE</w:t>
      </w:r>
    </w:p>
    <w:p>
      <w:pPr>
        <w:pStyle w:val="ActoSaid"/>
      </w:pPr>
      <w:r>
        <w:t xml:space="preserve">Le mie. Quelle che le regalavo a Natale. Le penne che si cancellano. In cima c’è una gommina. Si strofina, si scalda, e l’inchiostro sparisce. Non è la gomma che cancella, è il calore. C’è scritto sulla scatola: «L’inchiostro si cancella con il calore.» Quaranta scatole, ho avuto tutto il tempo di leggere.</w:t>
      </w:r>
    </w:p>
    <w:p>
      <w:pPr>
        <w:pStyle w:val="ActoWho"/>
      </w:pPr>
      <w:r>
        <w:t xml:space="preserve">ELENA</w:t>
      </w:r>
    </w:p>
    <w:p>
      <w:pPr>
        <w:pStyle w:val="ActoSaid"/>
      </w:pPr>
      <w:r>
        <w:t xml:space="preserve">E il forno…</w:t>
      </w:r>
    </w:p>
    <w:p>
      <w:pPr>
        <w:pStyle w:val="ActoWho"/>
      </w:pPr>
      <w:r>
        <w:t xml:space="preserve">MARTHE</w:t>
      </w:r>
    </w:p>
    <w:p>
      <w:pPr>
        <w:pStyle w:val="ActoSaid"/>
      </w:pPr>
      <w:r>
        <w:t xml:space="preserve">Il forno ha strofinato tutte le pagine nello stesso momento. Per venti minuti. Ha cancellato la messa di Odile, nota per nota, con i fagottini di Marco appoggiati sopra.</w:t>
      </w:r>
    </w:p>
    <w:p>
      <w:pPr>
        <w:pStyle w:val="ActoDida"/>
      </w:pPr>
      <w:r>
        <w:t xml:space="preserve">(Una pausa. Marco guarda il suo fagottino.)</w:t>
      </w:r>
    </w:p>
    <w:p>
      <w:pPr>
        <w:pStyle w:val="ActoWho"/>
      </w:pPr>
      <w:r>
        <w:t xml:space="preserve">MARCO</w:t>
      </w:r>
    </w:p>
    <w:p>
      <w:pPr>
        <w:pStyle w:val="ActoSaid"/>
      </w:pPr>
      <w:r>
        <w:t xml:space="preserve">Non riuscirò mai più a mangiarne uno.</w:t>
      </w:r>
    </w:p>
    <w:p>
      <w:pPr>
        <w:pStyle w:val="ActoWho"/>
      </w:pPr>
      <w:r>
        <w:t xml:space="preserve">ZOÉ</w:t>
      </w:r>
    </w:p>
    <w:p>
      <w:pPr>
        <w:pStyle w:val="ActoSaid"/>
      </w:pPr>
      <w:r>
        <w:t xml:space="preserve">Allora è finita. Non esiste più. Trenta pagine, otto mesi, e un forno a sessanta gradi.</w:t>
      </w:r>
    </w:p>
    <w:p>
      <w:pPr>
        <w:pStyle w:val="ActoWho"/>
      </w:pPr>
      <w:r>
        <w:t xml:space="preserve">NINA</w:t>
      </w:r>
    </w:p>
    <w:p>
      <w:pPr>
        <w:pStyle w:val="ActoSaid"/>
      </w:pPr>
      <w:r>
        <w:t xml:space="preserve">Stai zitta, Zoé.</w:t>
      </w:r>
    </w:p>
    <w:p>
      <w:pPr>
        <w:pStyle w:val="ActoWho"/>
      </w:pPr>
      <w:r>
        <w:t xml:space="preserve">ZOÉ</w:t>
      </w:r>
    </w:p>
    <w:p>
      <w:pPr>
        <w:pStyle w:val="ActoSaid"/>
      </w:pPr>
      <w:r>
        <w:t xml:space="preserve">No, non sto zitta, è la verità.</w:t>
      </w:r>
    </w:p>
    <w:p>
      <w:pPr>
        <w:pStyle w:val="ActoWho"/>
      </w:pPr>
      <w:r>
        <w:t xml:space="preserve">CAMILLE</w:t>
      </w:r>
    </w:p>
    <w:p>
      <w:pPr>
        <w:pStyle w:val="ActoSaid"/>
      </w:pPr>
      <w:r>
        <w:t xml:space="preserve">Non per forza.</w:t>
      </w:r>
    </w:p>
    <w:p>
      <w:pPr>
        <w:pStyle w:val="ActoDida"/>
      </w:pPr>
      <w:r>
        <w:t xml:space="preserve">(Tutti si voltano verso Camille.)</w:t>
      </w:r>
    </w:p>
    <w:p>
      <w:pPr>
        <w:pStyle w:val="ActoWho"/>
      </w:pPr>
      <w:r>
        <w:t xml:space="preserve">CAMILLE</w:t>
      </w:r>
    </w:p>
    <w:p>
      <w:pPr>
        <w:pStyle w:val="ActoSaid"/>
      </w:pPr>
      <w:r>
        <w:t xml:space="preserve">L’anno scorso mi è capitata una pratica. Un assegno. Qualcuno aveva scritto «cento euro» con una penna come queste, poi aveva cancellato, e riscritto «mille». Nessuna traccia. Il laboratorio ha messo l’assegno nel congelatore. Col freddo intenso, l’inchiostro cancellato ritorna. E sotto il «mille» è ricomparso il «cento».</w:t>
      </w:r>
    </w:p>
    <w:p>
      <w:pPr>
        <w:pStyle w:val="ActoWho"/>
      </w:pPr>
      <w:r>
        <w:t xml:space="preserve">ROSA</w:t>
      </w:r>
    </w:p>
    <w:p>
      <w:pPr>
        <w:pStyle w:val="ActoSaid"/>
      </w:pPr>
      <w:r>
        <w:t xml:space="preserve">E il signore?</w:t>
      </w:r>
    </w:p>
    <w:p>
      <w:pPr>
        <w:pStyle w:val="ActoWho"/>
      </w:pPr>
      <w:r>
        <w:t xml:space="preserve">CAMILLE</w:t>
      </w:r>
    </w:p>
    <w:p>
      <w:pPr>
        <w:pStyle w:val="ActoSaid"/>
      </w:pPr>
      <w:r>
        <w:t xml:space="preserve">Molto deluso.</w:t>
      </w:r>
    </w:p>
    <w:p>
      <w:pPr>
        <w:pStyle w:val="ActoWho"/>
      </w:pPr>
      <w:r>
        <w:t xml:space="preserve">NINA</w:t>
      </w:r>
    </w:p>
    <w:p>
      <w:pPr>
        <w:pStyle w:val="ActoSaid"/>
      </w:pPr>
      <w:r>
        <w:t xml:space="preserve">Lo giureresti?</w:t>
      </w:r>
    </w:p>
    <w:p>
      <w:pPr>
        <w:pStyle w:val="ActoWho"/>
      </w:pPr>
      <w:r>
        <w:t xml:space="preserve">CAMILLE</w:t>
      </w:r>
    </w:p>
    <w:p>
      <w:pPr>
        <w:pStyle w:val="ActoSaid"/>
      </w:pPr>
      <w:r>
        <w:t xml:space="preserve">Sulla mia pratica. Perché l’inchiostro se ne andava, non l’ho mai saputo: mi hanno parlato solo del freddo. Meno dieci, meno venti. Tutto quello che è stato cancellato ritorna.</w:t>
      </w:r>
    </w:p>
    <w:p>
      <w:pPr>
        <w:pStyle w:val="ActoWho"/>
      </w:pPr>
      <w:r>
        <w:t xml:space="preserve">JONAS</w:t>
      </w:r>
    </w:p>
    <w:p>
      <w:pPr>
        <w:pStyle w:val="ActoSaid"/>
      </w:pPr>
      <w:r>
        <w:t xml:space="preserve">Il congelatore della cantina. Scende a meno ventiquattro.</w:t>
      </w:r>
    </w:p>
    <w:p>
      <w:pPr>
        <w:pStyle w:val="ActoWho"/>
      </w:pPr>
      <w:r>
        <w:t xml:space="preserve">NINA</w:t>
      </w:r>
    </w:p>
    <w:p>
      <w:pPr>
        <w:pStyle w:val="ActoSaid"/>
      </w:pPr>
      <w:r>
        <w:t xml:space="preserve">Vai. Vai, Jonas.</w:t>
      </w:r>
    </w:p>
    <w:p>
      <w:pPr>
        <w:pStyle w:val="ActoDida"/>
      </w:pPr>
      <w:r>
        <w:t xml:space="preserve">(Jonas prende la cartellina rossa ed esce correndo dalla porta della sagrestia.)</w:t>
      </w:r>
    </w:p>
    <w:p>
      <w:pPr>
        <w:pStyle w:val="ActoWho"/>
      </w:pPr>
      <w:r>
        <w:t xml:space="preserve">ELENA</w:t>
      </w:r>
    </w:p>
    <w:p>
      <w:pPr>
        <w:pStyle w:val="ActoSaid"/>
      </w:pPr>
      <w:r>
        <w:t xml:space="preserve">Quanto tempo ci vuole?</w:t>
      </w:r>
    </w:p>
    <w:p>
      <w:pPr>
        <w:pStyle w:val="ActoWho"/>
      </w:pPr>
      <w:r>
        <w:t xml:space="preserve">CAMILLE</w:t>
      </w:r>
    </w:p>
    <w:p>
      <w:pPr>
        <w:pStyle w:val="ActoSaid"/>
      </w:pPr>
      <w:r>
        <w:t xml:space="preserve">Non lo so. Il laboratorio parlava di una notte. Possiamo provare con venti minuti.</w:t>
      </w:r>
    </w:p>
    <w:p>
      <w:pPr>
        <w:pStyle w:val="ActoWho"/>
      </w:pPr>
      <w:r>
        <w:t xml:space="preserve">NINA</w:t>
      </w:r>
    </w:p>
    <w:p>
      <w:pPr>
        <w:pStyle w:val="ActoSaid"/>
      </w:pPr>
      <w:r>
        <w:t xml:space="preserve">Venti minuti.</w:t>
      </w:r>
    </w:p>
    <w:p>
      <w:pPr>
        <w:pStyle w:val="ActoDida"/>
      </w:pPr>
      <w:r>
        <w:t xml:space="preserve">(Nina carica il timer e lo posa sul pianoforte. Jonas ritorna, senza fiato.)</w:t>
      </w:r>
    </w:p>
    <w:p>
      <w:pPr>
        <w:pStyle w:val="ActoWho"/>
      </w:pPr>
      <w:r>
        <w:t xml:space="preserve">JONAS</w:t>
      </w:r>
    </w:p>
    <w:p>
      <w:pPr>
        <w:pStyle w:val="ActoSaid"/>
      </w:pPr>
      <w:r>
        <w:t xml:space="preserve">È tra i ghiaccioli e un cosciotto del parroco.</w:t>
      </w:r>
    </w:p>
    <w:p>
      <w:pPr>
        <w:pStyle w:val="ActoWho"/>
      </w:pPr>
      <w:r>
        <w:t xml:space="preserve">NINA</w:t>
      </w:r>
    </w:p>
    <w:p>
      <w:pPr>
        <w:pStyle w:val="ActoSaid"/>
      </w:pPr>
      <w:r>
        <w:t xml:space="preserve">Bene. Aspettiamo. E mentre aspettiamo, facciamo il bordone. A bocca chiusa. Ognuno la sua nota, e si tiene.</w:t>
      </w:r>
    </w:p>
    <w:p>
      <w:pPr>
        <w:pStyle w:val="ActoDida"/>
      </w:pPr>
      <w:r>
        <w:t xml:space="preserve">(Fanno il bordone a bocca chiusa, piano. Un lungo accordo tenuto. Zoé non canta. Dopo un po’, parla, sopra l’accordo.)</w:t>
      </w:r>
    </w:p>
    <w:p>
      <w:pPr>
        <w:pStyle w:val="ActoWho"/>
      </w:pPr>
      <w:r>
        <w:t xml:space="preserve">ZOÉ</w:t>
      </w:r>
    </w:p>
    <w:p>
      <w:pPr>
        <w:pStyle w:val="ActoSaid"/>
      </w:pPr>
      <w:r>
        <w:t xml:space="preserve">La busta.</w:t>
      </w:r>
    </w:p>
    <w:p>
      <w:pPr>
        <w:pStyle w:val="ActoDida"/>
      </w:pPr>
      <w:r>
        <w:t xml:space="preserve">(Il bordone si spegne a poco a poco.)</w:t>
      </w:r>
    </w:p>
    <w:p>
      <w:pPr>
        <w:pStyle w:val="ActoWho"/>
      </w:pPr>
      <w:r>
        <w:t xml:space="preserve">ZOÉ</w:t>
      </w:r>
    </w:p>
    <w:p>
      <w:pPr>
        <w:pStyle w:val="ActoSaid"/>
      </w:pPr>
      <w:r>
        <w:t xml:space="preserve">Volete sapere che cosa c’è nella busta. È un contratto. Conservatorio di Lione. Insegnante di pianoforte. Comincio a settembre. Al telefono non era mia madre, erano loro. Domani è il mio ultimo concerto con voi.</w:t>
      </w:r>
    </w:p>
    <w:p>
      <w:pPr>
        <w:pStyle w:val="ActoDida"/>
      </w:pPr>
      <w:r>
        <w:t xml:space="preserve">(Una pausa.)</w:t>
      </w:r>
    </w:p>
    <w:p>
      <w:pPr>
        <w:pStyle w:val="ActoWho"/>
      </w:pPr>
      <w:r>
        <w:t xml:space="preserve">ROSA</w:t>
      </w:r>
    </w:p>
    <w:p>
      <w:pPr>
        <w:pStyle w:val="ActoSaid"/>
      </w:pPr>
      <w:r>
        <w:t xml:space="preserve">Lione.</w:t>
      </w:r>
    </w:p>
    <w:p>
      <w:pPr>
        <w:pStyle w:val="ActoWho"/>
      </w:pPr>
      <w:r>
        <w:t xml:space="preserve">ZOÉ</w:t>
      </w:r>
    </w:p>
    <w:p>
      <w:pPr>
        <w:pStyle w:val="ActoSaid"/>
      </w:pPr>
      <w:r>
        <w:t xml:space="preserve">Sì.</w:t>
      </w:r>
    </w:p>
    <w:p>
      <w:pPr>
        <w:pStyle w:val="ActoWho"/>
      </w:pPr>
      <w:r>
        <w:t xml:space="preserve">ROSA</w:t>
      </w:r>
    </w:p>
    <w:p>
      <w:pPr>
        <w:pStyle w:val="ActoSaid"/>
      </w:pPr>
      <w:r>
        <w:t xml:space="preserve">Ci sono dei cori, a Lione?</w:t>
      </w:r>
    </w:p>
    <w:p>
      <w:pPr>
        <w:pStyle w:val="ActoWho"/>
      </w:pPr>
      <w:r>
        <w:t xml:space="preserve">ZOÉ</w:t>
      </w:r>
    </w:p>
    <w:p>
      <w:pPr>
        <w:pStyle w:val="ActoSaid"/>
      </w:pPr>
      <w:r>
        <w:t xml:space="preserve">Duecento, più o meno.</w:t>
      </w:r>
    </w:p>
    <w:p>
      <w:pPr>
        <w:pStyle w:val="ActoWho"/>
      </w:pPr>
      <w:r>
        <w:t xml:space="preserve">ROSA</w:t>
      </w:r>
    </w:p>
    <w:p>
      <w:pPr>
        <w:pStyle w:val="ActoSaid"/>
      </w:pPr>
      <w:r>
        <w:t xml:space="preserve">Allora potrai cantare in due.</w:t>
      </w:r>
    </w:p>
    <w:p>
      <w:pPr>
        <w:pStyle w:val="ActoWho"/>
      </w:pPr>
      <w:r>
        <w:t xml:space="preserve">NINA</w:t>
      </w:r>
    </w:p>
    <w:p>
      <w:pPr>
        <w:pStyle w:val="ActoSaid"/>
      </w:pPr>
      <w:r>
        <w:t xml:space="preserve">E quando ce lo dovevi dire?</w:t>
      </w:r>
    </w:p>
    <w:p>
      <w:pPr>
        <w:pStyle w:val="ActoWho"/>
      </w:pPr>
      <w:r>
        <w:t xml:space="preserve">ZOÉ</w:t>
      </w:r>
    </w:p>
    <w:p>
      <w:pPr>
        <w:pStyle w:val="ActoSaid"/>
      </w:pPr>
      <w:r>
        <w:t xml:space="preserve">Dopo il concorso. Sul pullman. Quando tutti sarebbero stati stanchi e contenti.</w:t>
      </w:r>
    </w:p>
    <w:p>
      <w:pPr>
        <w:pStyle w:val="ActoWho"/>
      </w:pPr>
      <w:r>
        <w:t xml:space="preserve">MARCO</w:t>
      </w:r>
    </w:p>
    <w:p>
      <w:pPr>
        <w:pStyle w:val="ActoSaid"/>
      </w:pPr>
      <w:r>
        <w:t xml:space="preserve">È per questo che dicevi che la messa non era bella?</w:t>
      </w:r>
    </w:p>
    <w:p>
      <w:pPr>
        <w:pStyle w:val="ActoWho"/>
      </w:pPr>
      <w:r>
        <w:t xml:space="preserve">ZOÉ</w:t>
      </w:r>
    </w:p>
    <w:p>
      <w:pPr>
        <w:pStyle w:val="ActoSaid"/>
      </w:pPr>
      <w:r>
        <w:t xml:space="preserve">Forse. È più facile lasciare una cosa che non è bella.</w:t>
      </w:r>
    </w:p>
    <w:p>
      <w:pPr>
        <w:pStyle w:val="ActoWho"/>
      </w:pPr>
      <w:r>
        <w:t xml:space="preserve">MARTHE</w:t>
      </w:r>
    </w:p>
    <w:p>
      <w:pPr>
        <w:pStyle w:val="ActoSaid"/>
      </w:pPr>
      <w:r>
        <w:t xml:space="preserve">È vero. Lo so dal 1985.</w:t>
      </w:r>
    </w:p>
    <w:p>
      <w:pPr>
        <w:pStyle w:val="ActoWho"/>
      </w:pPr>
      <w:r>
        <w:t xml:space="preserve">CAMILLE</w:t>
      </w:r>
    </w:p>
    <w:p>
      <w:pPr>
        <w:pStyle w:val="ActoSaid"/>
      </w:pPr>
      <w:r>
        <w:t xml:space="preserve">Sempre il 1985.</w:t>
      </w:r>
    </w:p>
    <w:p>
      <w:pPr>
        <w:pStyle w:val="ActoWho"/>
      </w:pPr>
      <w:r>
        <w:t xml:space="preserve">MARTHE</w:t>
      </w:r>
    </w:p>
    <w:p>
      <w:pPr>
        <w:pStyle w:val="ActoSaid"/>
      </w:pPr>
      <w:r>
        <w:t xml:space="preserve">Bisogna pure che qualcuno lo racconti come si deve, una volta. Odile, dieci voti. Io, nove. Nella sala c’erano diciannove persone. Diciannove, contando anche noi due.</w:t>
      </w:r>
    </w:p>
    <w:p>
      <w:pPr>
        <w:pStyle w:val="ActoWho"/>
      </w:pPr>
      <w:r>
        <w:t xml:space="preserve">JONAS</w:t>
      </w:r>
    </w:p>
    <w:p>
      <w:pPr>
        <w:pStyle w:val="ActoSaid"/>
      </w:pPr>
      <w:r>
        <w:t xml:space="preserve">Quindi Odile ha votato per sé.</w:t>
      </w:r>
    </w:p>
    <w:p>
      <w:pPr>
        <w:pStyle w:val="ActoWho"/>
      </w:pPr>
      <w:r>
        <w:t xml:space="preserve">MARTHE</w:t>
      </w:r>
    </w:p>
    <w:p>
      <w:pPr>
        <w:pStyle w:val="ActoSaid"/>
      </w:pPr>
      <w:r>
        <w:t xml:space="preserve">No. Odile ha votato per me. Me l’ha detto quella sera stessa, fiera come un campanile. Voleva che la direttrice fossi io.</w:t>
      </w:r>
    </w:p>
    <w:p>
      <w:pPr>
        <w:pStyle w:val="ActoWho"/>
      </w:pPr>
      <w:r>
        <w:t xml:space="preserve">ELENA</w:t>
      </w:r>
    </w:p>
    <w:p>
      <w:pPr>
        <w:pStyle w:val="ActoSaid"/>
      </w:pPr>
      <w:r>
        <w:t xml:space="preserve">E allora chi ha votato per Odile?</w:t>
      </w:r>
    </w:p>
    <w:p>
      <w:pPr>
        <w:pStyle w:val="ActoWho"/>
      </w:pPr>
      <w:r>
        <w:t xml:space="preserve">MARTHE</w:t>
      </w:r>
    </w:p>
    <w:p>
      <w:pPr>
        <w:pStyle w:val="ActoSaid"/>
      </w:pPr>
      <w:r>
        <w:t xml:space="preserve">Io.</w:t>
      </w:r>
    </w:p>
    <w:p>
      <w:pPr>
        <w:pStyle w:val="ActoDida"/>
      </w:pPr>
      <w:r>
        <w:t xml:space="preserve">(Silenzio.)</w:t>
      </w:r>
    </w:p>
    <w:p>
      <w:pPr>
        <w:pStyle w:val="ActoWho"/>
      </w:pPr>
      <w:r>
        <w:t xml:space="preserve">MARTHE</w:t>
      </w:r>
    </w:p>
    <w:p>
      <w:pPr>
        <w:pStyle w:val="ActoSaid"/>
      </w:pPr>
      <w:r>
        <w:t xml:space="preserve">Io cantavo bene. Lei aveva orecchio. Non è la stessa cosa. Quando Rosa tendeva a crescere. Quando il basso si addormentava sul suo re. Quando un tenore cantava con lo spartito al contrario. Lei sentiva tutto, e trovava cosa fare. Ci vuole qualcuno che abbia orecchio. Ho infilato il suo nome nell’urna, e ho perso per un voto. Il mio. Non gliel’ho mai detto. Ha creduto per tutta la vita di avermi battuta.</w:t>
      </w:r>
    </w:p>
    <w:p>
      <w:pPr>
        <w:pStyle w:val="ActoWho"/>
      </w:pPr>
      <w:r>
        <w:t xml:space="preserve">ROSA</w:t>
      </w:r>
    </w:p>
    <w:p>
      <w:pPr>
        <w:pStyle w:val="ActoSaid"/>
      </w:pPr>
      <w:r>
        <w:t xml:space="preserve">E tu glielo hai lasciato credere.</w:t>
      </w:r>
    </w:p>
    <w:p>
      <w:pPr>
        <w:pStyle w:val="ActoWho"/>
      </w:pPr>
      <w:r>
        <w:t xml:space="preserve">MARTHE</w:t>
      </w:r>
    </w:p>
    <w:p>
      <w:pPr>
        <w:pStyle w:val="ActoSaid"/>
      </w:pPr>
      <w:r>
        <w:t xml:space="preserve">Quarant’anni. Mi dava una ragione per comprarle quelle penne orribili.</w:t>
      </w:r>
    </w:p>
    <w:p>
      <w:pPr>
        <w:pStyle w:val="ActoDida"/>
      </w:pPr>
      <w:r>
        <w:t xml:space="preserve">(Il timer suona. Nessuno si muove. Poi Jonas si alza.)</w:t>
      </w:r>
    </w:p>
    <w:p>
      <w:pPr>
        <w:pStyle w:val="ActoScene"/>
      </w:pPr>
      <w:r>
        <w:t xml:space="preserve">Scena 5 : Messe sottovoce</w:t>
      </w:r>
    </w:p>
    <w:p>
      <w:pPr>
        <w:pStyle w:val="ActoDida"/>
      </w:pPr>
      <w:r>
        <w:t xml:space="preserve">(Jonas esce dalla sagrestia. Tutti aspettano, in piedi. Lui torna con la cartellina rossa, coperta di brina. La posa sul pianoforte. Nessuno la apre.)</w:t>
      </w:r>
    </w:p>
    <w:p>
      <w:pPr>
        <w:pStyle w:val="ActoWho"/>
      </w:pPr>
      <w:r>
        <w:t xml:space="preserve">NINA</w:t>
      </w:r>
    </w:p>
    <w:p>
      <w:pPr>
        <w:pStyle w:val="ActoSaid"/>
      </w:pPr>
      <w:r>
        <w:t xml:space="preserve">Zoé.</w:t>
      </w:r>
    </w:p>
    <w:p>
      <w:pPr>
        <w:pStyle w:val="ActoDida"/>
      </w:pPr>
      <w:r>
        <w:t xml:space="preserve">(Zoé apre la cartellina. Guarda la prima pagina. A lungo.)</w:t>
      </w:r>
    </w:p>
    <w:p>
      <w:pPr>
        <w:pStyle w:val="ActoWho"/>
      </w:pPr>
      <w:r>
        <w:t xml:space="preserve">ELENA</w:t>
      </w:r>
    </w:p>
    <w:p>
      <w:pPr>
        <w:pStyle w:val="ActoSaid"/>
      </w:pPr>
      <w:r>
        <w:t xml:space="preserve">Allora?</w:t>
      </w:r>
    </w:p>
    <w:p>
      <w:pPr>
        <w:pStyle w:val="ActoWho"/>
      </w:pPr>
      <w:r>
        <w:t xml:space="preserve">ZOÉ</w:t>
      </w:r>
    </w:p>
    <w:p>
      <w:pPr>
        <w:pStyle w:val="ActoSaid"/>
      </w:pPr>
      <w:r>
        <w:t xml:space="preserve">Sono tornate.</w:t>
      </w:r>
    </w:p>
    <w:p>
      <w:pPr>
        <w:pStyle w:val="ActoDida"/>
      </w:pPr>
      <w:r>
        <w:t xml:space="preserve">(Grida di gioia. Rosa abbraccia Marco. Jonas solleva Elena.)</w:t>
      </w:r>
    </w:p>
    <w:p>
      <w:pPr>
        <w:pStyle w:val="ActoWho"/>
      </w:pPr>
      <w:r>
        <w:t xml:space="preserve">ZOÉ</w:t>
      </w:r>
    </w:p>
    <w:p>
      <w:pPr>
        <w:pStyle w:val="ActoSaid"/>
      </w:pPr>
      <w:r>
        <w:t xml:space="preserve">Aspettate. Aspettate! Sono tornate. Tutte.</w:t>
      </w:r>
    </w:p>
    <w:p>
      <w:pPr>
        <w:pStyle w:val="ActoWho"/>
      </w:pPr>
      <w:r>
        <w:t xml:space="preserve">NINA</w:t>
      </w:r>
    </w:p>
    <w:p>
      <w:pPr>
        <w:pStyle w:val="ActoSaid"/>
      </w:pPr>
      <w:r>
        <w:t xml:space="preserve">Come sarebbe, tutte?</w:t>
      </w:r>
    </w:p>
    <w:p>
      <w:pPr>
        <w:pStyle w:val="ActoWho"/>
      </w:pPr>
      <w:r>
        <w:t xml:space="preserve">ZOÉ</w:t>
      </w:r>
    </w:p>
    <w:p>
      <w:pPr>
        <w:pStyle w:val="ActoSaid"/>
      </w:pPr>
      <w:r>
        <w:t xml:space="preserve">Tutte le note. Quelle che ha scritto, e quelle che ha cancellato. Tutto, sopra tutto. Guardate il Kyrie: ci sono quattro versioni della prima battuta, una sopra l’altra. Il Gloria sembra un formicaio.</w:t>
      </w:r>
    </w:p>
    <w:p>
      <w:pPr>
        <w:pStyle w:val="ActoDida"/>
      </w:pPr>
      <w:r>
        <w:t xml:space="preserve">(Nina guarda, gira le pagine.)</w:t>
      </w:r>
    </w:p>
    <w:p>
      <w:pPr>
        <w:pStyle w:val="ActoWho"/>
      </w:pPr>
      <w:r>
        <w:t xml:space="preserve">NINA</w:t>
      </w:r>
    </w:p>
    <w:p>
      <w:pPr>
        <w:pStyle w:val="ActoSaid"/>
      </w:pPr>
      <w:r>
        <w:t xml:space="preserve">Ma è illeggibile.</w:t>
      </w:r>
    </w:p>
    <w:p>
      <w:pPr>
        <w:pStyle w:val="ActoWho"/>
      </w:pPr>
      <w:r>
        <w:t xml:space="preserve">JONAS</w:t>
      </w:r>
    </w:p>
    <w:p>
      <w:pPr>
        <w:pStyle w:val="ActoSaid"/>
      </w:pPr>
      <w:r>
        <w:t xml:space="preserve">Più del solito?</w:t>
      </w:r>
    </w:p>
    <w:p>
      <w:pPr>
        <w:pStyle w:val="ActoWho"/>
      </w:pPr>
      <w:r>
        <w:t xml:space="preserve">NINA</w:t>
      </w:r>
    </w:p>
    <w:p>
      <w:pPr>
        <w:pStyle w:val="ActoSaid"/>
      </w:pPr>
      <w:r>
        <w:t xml:space="preserve">Sei mesi di ripensamenti, Jonas. Tutti nello stesso momento.</w:t>
      </w:r>
    </w:p>
    <w:p>
      <w:pPr>
        <w:pStyle w:val="ActoWho"/>
      </w:pPr>
      <w:r>
        <w:t xml:space="preserve">ZOÉ</w:t>
      </w:r>
    </w:p>
    <w:p>
      <w:pPr>
        <w:pStyle w:val="ActoSaid"/>
      </w:pPr>
      <w:r>
        <w:t xml:space="preserve">Aspetta. Ci sono delle parole. Nei margini.</w:t>
      </w:r>
    </w:p>
    <w:p>
      <w:pPr>
        <w:pStyle w:val="ActoWho"/>
      </w:pPr>
      <w:r>
        <w:t xml:space="preserve">MARTHE</w:t>
      </w:r>
    </w:p>
    <w:p>
      <w:pPr>
        <w:pStyle w:val="ActoSaid"/>
      </w:pPr>
      <w:r>
        <w:t xml:space="preserve">La sua messa sottovoce.</w:t>
      </w:r>
    </w:p>
    <w:p>
      <w:pPr>
        <w:pStyle w:val="ActoDida"/>
      </w:pPr>
      <w:r>
        <w:t xml:space="preserve">(Tutti si avvicinano. Zoé legge, seguendo con il dito.)</w:t>
      </w:r>
    </w:p>
    <w:p>
      <w:pPr>
        <w:pStyle w:val="ActoWho"/>
      </w:pPr>
      <w:r>
        <w:t xml:space="preserve">ZOÉ</w:t>
      </w:r>
    </w:p>
    <w:p>
      <w:pPr>
        <w:pStyle w:val="ActoSaid"/>
      </w:pPr>
      <w:r>
        <w:t xml:space="preserve">Pagina due. «Marco non legge. Non dirglielo mai.»</w:t>
      </w:r>
    </w:p>
    <w:p>
      <w:pPr>
        <w:pStyle w:val="ActoWho"/>
      </w:pPr>
      <w:r>
        <w:t xml:space="preserve">MARCO</w:t>
      </w:r>
    </w:p>
    <w:p>
      <w:pPr>
        <w:pStyle w:val="ActoSaid"/>
      </w:pPr>
      <w:r>
        <w:t xml:space="preserve">L’ha scritto davvero.</w:t>
      </w:r>
    </w:p>
    <w:p>
      <w:pPr>
        <w:pStyle w:val="ActoWho"/>
      </w:pPr>
      <w:r>
        <w:t xml:space="preserve">ZOÉ</w:t>
      </w:r>
    </w:p>
    <w:p>
      <w:pPr>
        <w:pStyle w:val="ActoSaid"/>
      </w:pPr>
      <w:r>
        <w:t xml:space="preserve">E sotto: «Abbassare il si.» E accanto, ancora: «Abbassare.» E ancora. Quattro volte. Ti ha abbassato la nota quattro volte, Marco, un semitono per volta. Il tuo si è un sol. Ti suono un sol da settembre.</w:t>
      </w:r>
    </w:p>
    <w:p>
      <w:pPr>
        <w:pStyle w:val="ActoWho"/>
      </w:pPr>
      <w:r>
        <w:t xml:space="preserve">MARCO</w:t>
      </w:r>
    </w:p>
    <w:p>
      <w:pPr>
        <w:pStyle w:val="ActoSaid"/>
      </w:pPr>
      <w:r>
        <w:t xml:space="preserve">E tu lo sapevi?</w:t>
      </w:r>
    </w:p>
    <w:p>
      <w:pPr>
        <w:pStyle w:val="ActoWho"/>
      </w:pPr>
      <w:r>
        <w:t xml:space="preserve">ZOÉ</w:t>
      </w:r>
    </w:p>
    <w:p>
      <w:pPr>
        <w:pStyle w:val="ActoSaid"/>
      </w:pPr>
      <w:r>
        <w:t xml:space="preserve">Tutti dicono «il tuo si». Non volevo contrariarti.</w:t>
      </w:r>
    </w:p>
    <w:p>
      <w:pPr>
        <w:pStyle w:val="ActoWho"/>
      </w:pPr>
      <w:r>
        <w:t xml:space="preserve">MARCO</w:t>
      </w:r>
    </w:p>
    <w:p>
      <w:pPr>
        <w:pStyle w:val="ActoSaid"/>
      </w:pPr>
      <w:r>
        <w:t xml:space="preserve">Adoro il mio sol.</w:t>
      </w:r>
    </w:p>
    <w:p>
      <w:pPr>
        <w:pStyle w:val="ActoWho"/>
      </w:pPr>
      <w:r>
        <w:t xml:space="preserve">ZOÉ</w:t>
      </w:r>
    </w:p>
    <w:p>
      <w:pPr>
        <w:pStyle w:val="ActoSaid"/>
      </w:pPr>
      <w:r>
        <w:t xml:space="preserve">Pagina cinque. «Zoé suona troppo in fretta quando si annoia.»</w:t>
      </w:r>
    </w:p>
    <w:p>
      <w:pPr>
        <w:pStyle w:val="ActoDida"/>
      </w:pPr>
      <w:r>
        <w:t xml:space="preserve">(Una pausa.)</w:t>
      </w:r>
    </w:p>
    <w:p>
      <w:pPr>
        <w:pStyle w:val="ActoWho"/>
      </w:pPr>
      <w:r>
        <w:t xml:space="preserve">ZOÉ</w:t>
      </w:r>
    </w:p>
    <w:p>
      <w:pPr>
        <w:pStyle w:val="ActoSaid"/>
      </w:pPr>
      <w:r>
        <w:t xml:space="preserve">Ed è vero.</w:t>
      </w:r>
    </w:p>
    <w:p>
      <w:pPr>
        <w:pStyle w:val="ActoDida"/>
      </w:pPr>
      <w:r>
        <w:t xml:space="preserve">(Gira le pagine.)</w:t>
      </w:r>
    </w:p>
    <w:p>
      <w:pPr>
        <w:pStyle w:val="ActoWho"/>
      </w:pPr>
      <w:r>
        <w:t xml:space="preserve">ZOÉ</w:t>
      </w:r>
    </w:p>
    <w:p>
      <w:pPr>
        <w:pStyle w:val="ActoSaid"/>
      </w:pPr>
      <w:r>
        <w:t xml:space="preserve">Pagina otto. «Rosa. Martedì, Villiers.» E proprio sotto: «Chiederle la ricetta dei fagottini.»</w:t>
      </w:r>
    </w:p>
    <w:p>
      <w:pPr>
        <w:pStyle w:val="ActoWho"/>
      </w:pPr>
      <w:r>
        <w:t xml:space="preserve">ROSA</w:t>
      </w:r>
    </w:p>
    <w:p>
      <w:pPr>
        <w:pStyle w:val="ActoSaid"/>
      </w:pPr>
      <w:r>
        <w:t xml:space="preserve">Non me l’ha mai chiesta.</w:t>
      </w:r>
    </w:p>
    <w:p>
      <w:pPr>
        <w:pStyle w:val="ActoWho"/>
      </w:pPr>
      <w:r>
        <w:t xml:space="preserve">MARCO</w:t>
      </w:r>
    </w:p>
    <w:p>
      <w:pPr>
        <w:pStyle w:val="ActoSaid"/>
      </w:pPr>
      <w:r>
        <w:t xml:space="preserve">Sono i miei fagottini, Rosa.</w:t>
      </w:r>
    </w:p>
    <w:p>
      <w:pPr>
        <w:pStyle w:val="ActoWho"/>
      </w:pPr>
      <w:r>
        <w:t xml:space="preserve">ROSA</w:t>
      </w:r>
    </w:p>
    <w:p>
      <w:pPr>
        <w:pStyle w:val="ActoSaid"/>
      </w:pPr>
      <w:r>
        <w:t xml:space="preserve">Sì, ma è il mio modo di scaldarli.</w:t>
      </w:r>
    </w:p>
    <w:p>
      <w:pPr>
        <w:pStyle w:val="ActoWho"/>
      </w:pPr>
      <w:r>
        <w:t xml:space="preserve">ZOÉ</w:t>
      </w:r>
    </w:p>
    <w:p>
      <w:pPr>
        <w:pStyle w:val="ActoSaid"/>
      </w:pPr>
      <w:r>
        <w:t xml:space="preserve">Pagina undici. «Elena e Jonas. Un giorno.»</w:t>
      </w:r>
    </w:p>
    <w:p>
      <w:pPr>
        <w:pStyle w:val="ActoWho"/>
      </w:pPr>
      <w:r>
        <w:t xml:space="preserve">ELENA</w:t>
      </w:r>
    </w:p>
    <w:p>
      <w:pPr>
        <w:pStyle w:val="ActoSaid"/>
      </w:pPr>
      <w:r>
        <w:t xml:space="preserve">Un giorno?</w:t>
      </w:r>
    </w:p>
    <w:p>
      <w:pPr>
        <w:pStyle w:val="ActoWho"/>
      </w:pPr>
      <w:r>
        <w:t xml:space="preserve">JONAS</w:t>
      </w:r>
    </w:p>
    <w:p>
      <w:pPr>
        <w:pStyle w:val="ActoSaid"/>
      </w:pPr>
      <w:r>
        <w:t xml:space="preserve">Lei lo sapeva prima di noi.</w:t>
      </w:r>
    </w:p>
    <w:p>
      <w:pPr>
        <w:pStyle w:val="ActoWho"/>
      </w:pPr>
      <w:r>
        <w:t xml:space="preserve">ZOÉ</w:t>
      </w:r>
    </w:p>
    <w:p>
      <w:pPr>
        <w:pStyle w:val="ActoSaid"/>
      </w:pPr>
      <w:r>
        <w:t xml:space="preserve">Pagina dodici. «Elena. Rouen si è sbagliato.»</w:t>
      </w:r>
    </w:p>
    <w:p>
      <w:pPr>
        <w:pStyle w:val="ActoDida"/>
      </w:pPr>
      <w:r>
        <w:t xml:space="preserve">(Elena non dice niente. Jonas le prende la mano.)</w:t>
      </w:r>
    </w:p>
    <w:p>
      <w:pPr>
        <w:pStyle w:val="ActoWho"/>
      </w:pPr>
      <w:r>
        <w:t xml:space="preserve">ELENA</w:t>
      </w:r>
    </w:p>
    <w:p>
      <w:pPr>
        <w:pStyle w:val="ActoSaid"/>
      </w:pPr>
      <w:r>
        <w:t xml:space="preserve">A me non ne ha mai parlato.</w:t>
      </w:r>
    </w:p>
    <w:p>
      <w:pPr>
        <w:pStyle w:val="ActoWho"/>
      </w:pPr>
      <w:r>
        <w:t xml:space="preserve">ROSA</w:t>
      </w:r>
    </w:p>
    <w:p>
      <w:pPr>
        <w:pStyle w:val="ActoSaid"/>
      </w:pPr>
      <w:r>
        <w:t xml:space="preserve">Te ne parla adesso, a pagina dodici.</w:t>
      </w:r>
    </w:p>
    <w:p>
      <w:pPr>
        <w:pStyle w:val="ActoWho"/>
      </w:pPr>
      <w:r>
        <w:t xml:space="preserve">ZOÉ</w:t>
      </w:r>
    </w:p>
    <w:p>
      <w:pPr>
        <w:pStyle w:val="ActoSaid"/>
      </w:pPr>
      <w:r>
        <w:t xml:space="preserve">Pagina quattordici. «Jonas. Il re. Se il re si muove, crolla tutto.»</w:t>
      </w:r>
    </w:p>
    <w:p>
      <w:pPr>
        <w:pStyle w:val="ActoWho"/>
      </w:pPr>
      <w:r>
        <w:t xml:space="preserve">JONAS</w:t>
      </w:r>
    </w:p>
    <w:p>
      <w:pPr>
        <w:pStyle w:val="ActoSaid"/>
      </w:pPr>
      <w:r>
        <w:t xml:space="preserve">Avete sentito? Le fondamenta.</w:t>
      </w:r>
    </w:p>
    <w:p>
      <w:pPr>
        <w:pStyle w:val="ActoWho"/>
      </w:pPr>
      <w:r>
        <w:t xml:space="preserve">ZOÉ</w:t>
      </w:r>
    </w:p>
    <w:p>
      <w:pPr>
        <w:pStyle w:val="ActoSaid"/>
      </w:pPr>
      <w:r>
        <w:t xml:space="preserve">Pagina sedici. «Marthe. Non le ho mai detto grazie.» E accanto: «Le penne sono orribili.»</w:t>
      </w:r>
    </w:p>
    <w:p>
      <w:pPr>
        <w:pStyle w:val="ActoWho"/>
      </w:pPr>
      <w:r>
        <w:t xml:space="preserve">MARTHE</w:t>
      </w:r>
    </w:p>
    <w:p>
      <w:pPr>
        <w:pStyle w:val="ActoSaid"/>
      </w:pPr>
      <w:r>
        <w:t xml:space="preserve">Grazie per cosa?</w:t>
      </w:r>
    </w:p>
    <w:p>
      <w:pPr>
        <w:pStyle w:val="ActoWho"/>
      </w:pPr>
      <w:r>
        <w:t xml:space="preserve">ZOÉ</w:t>
      </w:r>
    </w:p>
    <w:p>
      <w:pPr>
        <w:pStyle w:val="ActoSaid"/>
      </w:pPr>
      <w:r>
        <w:t xml:space="preserve">Non c’è scritto altro.</w:t>
      </w:r>
    </w:p>
    <w:p>
      <w:pPr>
        <w:pStyle w:val="ActoWho"/>
      </w:pPr>
      <w:r>
        <w:t xml:space="preserve">MARTHE</w:t>
      </w:r>
    </w:p>
    <w:p>
      <w:pPr>
        <w:pStyle w:val="ActoSaid"/>
      </w:pPr>
      <w:r>
        <w:t xml:space="preserve">Sapeva contare, Odile. L’ha sempre saputo.</w:t>
      </w:r>
    </w:p>
    <w:p>
      <w:pPr>
        <w:pStyle w:val="ActoDida"/>
      </w:pPr>
      <w:r>
        <w:t xml:space="preserve">(Marthe ride, piano, e si rimette seduta.)</w:t>
      </w:r>
    </w:p>
    <w:p>
      <w:pPr>
        <w:pStyle w:val="ActoWho"/>
      </w:pPr>
      <w:r>
        <w:t xml:space="preserve">ZOÉ</w:t>
      </w:r>
    </w:p>
    <w:p>
      <w:pPr>
        <w:pStyle w:val="ActoSaid"/>
      </w:pPr>
      <w:r>
        <w:t xml:space="preserve">Pagina venti. «Scrivere a Camille.» E accanto, ancora: «Scrivere a Camille.» E più sotto. E ancora. Quattro volte.</w:t>
      </w:r>
    </w:p>
    <w:p>
      <w:pPr>
        <w:pStyle w:val="ActoDida"/>
      </w:pPr>
      <w:r>
        <w:t xml:space="preserve">(Camille si avvicina e guarda la pagina.)</w:t>
      </w:r>
    </w:p>
    <w:p>
      <w:pPr>
        <w:pStyle w:val="ActoWho"/>
      </w:pPr>
      <w:r>
        <w:t xml:space="preserve">CAMILLE</w:t>
      </w:r>
    </w:p>
    <w:p>
      <w:pPr>
        <w:pStyle w:val="ActoSaid"/>
      </w:pPr>
      <w:r>
        <w:t xml:space="preserve">Non mi ha mai scritto.</w:t>
      </w:r>
    </w:p>
    <w:p>
      <w:pPr>
        <w:pStyle w:val="ActoWho"/>
      </w:pPr>
      <w:r>
        <w:t xml:space="preserve">MARTHE</w:t>
      </w:r>
    </w:p>
    <w:p>
      <w:pPr>
        <w:pStyle w:val="ActoSaid"/>
      </w:pPr>
      <w:r>
        <w:t xml:space="preserve">Ha scritto quattro volte. Ha cancellato quattro volte. È un modo di scrivere anche questo.</w:t>
      </w:r>
    </w:p>
    <w:p>
      <w:pPr>
        <w:pStyle w:val="ActoWho"/>
      </w:pPr>
      <w:r>
        <w:t xml:space="preserve">NINA</w:t>
      </w:r>
    </w:p>
    <w:p>
      <w:pPr>
        <w:pStyle w:val="ActoSaid"/>
      </w:pPr>
      <w:r>
        <w:t xml:space="preserve">E io?</w:t>
      </w:r>
    </w:p>
    <w:p>
      <w:pPr>
        <w:pStyle w:val="ActoDida"/>
      </w:pPr>
      <w:r>
        <w:t xml:space="preserve">(Zoé gira le pagine, cerca.)</w:t>
      </w:r>
    </w:p>
    <w:p>
      <w:pPr>
        <w:pStyle w:val="ActoWho"/>
      </w:pPr>
      <w:r>
        <w:t xml:space="preserve">ZOÉ</w:t>
      </w:r>
    </w:p>
    <w:p>
      <w:pPr>
        <w:pStyle w:val="ActoSaid"/>
      </w:pPr>
      <w:r>
        <w:t xml:space="preserve">Ultima pagina. In fondo in fondo. «Nina. Dopo di me.»</w:t>
      </w:r>
    </w:p>
    <w:p>
      <w:pPr>
        <w:pStyle w:val="ActoDida"/>
      </w:pPr>
      <w:r>
        <w:t xml:space="preserve">(Silenzio. Nina non si muove.)</w:t>
      </w:r>
    </w:p>
    <w:p>
      <w:pPr>
        <w:pStyle w:val="ActoWho"/>
      </w:pPr>
      <w:r>
        <w:t xml:space="preserve">ZOÉ</w:t>
      </w:r>
    </w:p>
    <w:p>
      <w:pPr>
        <w:pStyle w:val="ActoSaid"/>
      </w:pPr>
      <w:r>
        <w:t xml:space="preserve">E sotto, più piccolo: «Che non si tenga il mio timer.»</w:t>
      </w:r>
    </w:p>
    <w:p>
      <w:pPr>
        <w:pStyle w:val="ActoDida"/>
      </w:pPr>
      <w:r>
        <w:t xml:space="preserve">(Nina guarda il timer sul pianoforte. Lo prende, apre il cassetto del pianoforte, ce lo mette, richiude.)</w:t>
      </w:r>
    </w:p>
    <w:p>
      <w:pPr>
        <w:pStyle w:val="ActoWho"/>
      </w:pPr>
      <w:r>
        <w:t xml:space="preserve">NINA</w:t>
      </w:r>
    </w:p>
    <w:p>
      <w:pPr>
        <w:pStyle w:val="ActoSaid"/>
      </w:pPr>
      <w:r>
        <w:t xml:space="preserve">Bene.</w:t>
      </w:r>
    </w:p>
    <w:p>
      <w:pPr>
        <w:pStyle w:val="ActoWho"/>
      </w:pPr>
      <w:r>
        <w:t xml:space="preserve">ZOÉ</w:t>
      </w:r>
    </w:p>
    <w:p>
      <w:pPr>
        <w:pStyle w:val="ActoSaid"/>
      </w:pPr>
      <w:r>
        <w:t xml:space="preserve">E la messa?</w:t>
      </w:r>
    </w:p>
    <w:p>
      <w:pPr>
        <w:pStyle w:val="ActoWho"/>
      </w:pPr>
      <w:r>
        <w:t xml:space="preserve">NINA</w:t>
      </w:r>
    </w:p>
    <w:p>
      <w:pPr>
        <w:pStyle w:val="ActoSaid"/>
      </w:pPr>
      <w:r>
        <w:t xml:space="preserve">Cosa, la messa?</w:t>
      </w:r>
    </w:p>
    <w:p>
      <w:pPr>
        <w:pStyle w:val="ActoWho"/>
      </w:pPr>
      <w:r>
        <w:t xml:space="preserve">ZOÉ</w:t>
      </w:r>
    </w:p>
    <w:p>
      <w:pPr>
        <w:pStyle w:val="ActoSaid"/>
      </w:pPr>
      <w:r>
        <w:t xml:space="preserve">Sono sei mesi che dico che non è bella. Ho appena visto le sue quattro versioni del Kyrie. La prima era la migliore. L’aveva cancellata. Ha cancellato le battute più belle, una per una, per rendercela più facile da cantare. Io la suonavo a metà.</w:t>
      </w:r>
    </w:p>
    <w:p>
      <w:pPr>
        <w:pStyle w:val="ActoWho"/>
      </w:pPr>
      <w:r>
        <w:t xml:space="preserve">NINA</w:t>
      </w:r>
    </w:p>
    <w:p>
      <w:pPr>
        <w:pStyle w:val="ActoSaid"/>
      </w:pPr>
      <w:r>
        <w:t xml:space="preserve">Domani la suonerai intera.</w:t>
      </w:r>
    </w:p>
    <w:p>
      <w:pPr>
        <w:pStyle w:val="ActoWho"/>
      </w:pPr>
      <w:r>
        <w:t xml:space="preserve">MARCO</w:t>
      </w:r>
    </w:p>
    <w:p>
      <w:pPr>
        <w:pStyle w:val="ActoSaid"/>
      </w:pPr>
      <w:r>
        <w:t xml:space="preserve">E allora, cosa ne facciamo, del formicaio?</w:t>
      </w:r>
    </w:p>
    <w:p>
      <w:pPr>
        <w:pStyle w:val="ActoWho"/>
      </w:pPr>
      <w:r>
        <w:t xml:space="preserve">ZOÉ</w:t>
      </w:r>
    </w:p>
    <w:p>
      <w:pPr>
        <w:pStyle w:val="ActoSaid"/>
      </w:pPr>
      <w:r>
        <w:t xml:space="preserve">Con questo, e con le vostre parti, posso ricostruirla. Bisogna che ognuno mi canti la sua voce, battuta per battuta, e tra le versioni scelgo quella che…</w:t>
      </w:r>
    </w:p>
    <w:p>
      <w:pPr>
        <w:pStyle w:val="ActoWho"/>
      </w:pPr>
      <w:r>
        <w:t xml:space="preserve">NINA</w:t>
      </w:r>
    </w:p>
    <w:p>
      <w:pPr>
        <w:pStyle w:val="ActoSaid"/>
      </w:pPr>
      <w:r>
        <w:t xml:space="preserve">No.</w:t>
      </w:r>
    </w:p>
    <w:p>
      <w:pPr>
        <w:pStyle w:val="ActoDida"/>
      </w:pPr>
      <w:r>
        <w:t xml:space="preserve">(Tutti si voltano verso Nina.)</w:t>
      </w:r>
    </w:p>
    <w:p>
      <w:pPr>
        <w:pStyle w:val="ActoWho"/>
      </w:pPr>
      <w:r>
        <w:t xml:space="preserve">NINA</w:t>
      </w:r>
    </w:p>
    <w:p>
      <w:pPr>
        <w:pStyle w:val="ActoSaid"/>
      </w:pPr>
      <w:r>
        <w:t xml:space="preserve">Tu suoni. Loro cantano. Io scelgo. Camille annota quello che scelgo.</w:t>
      </w:r>
    </w:p>
    <w:p>
      <w:pPr>
        <w:pStyle w:val="ActoWho"/>
      </w:pPr>
      <w:r>
        <w:t xml:space="preserve">CAMILLE</w:t>
      </w:r>
    </w:p>
    <w:p>
      <w:pPr>
        <w:pStyle w:val="ActoSaid"/>
      </w:pPr>
      <w:r>
        <w:t xml:space="preserve">Io non so leggere una nota.</w:t>
      </w:r>
    </w:p>
    <w:p>
      <w:pPr>
        <w:pStyle w:val="ActoWho"/>
      </w:pPr>
      <w:r>
        <w:t xml:space="preserve">MARTHE</w:t>
      </w:r>
    </w:p>
    <w:p>
      <w:pPr>
        <w:pStyle w:val="ActoSaid"/>
      </w:pPr>
      <w:r>
        <w:t xml:space="preserve">Come Marco. Sei in buona compagnia.</w:t>
      </w:r>
    </w:p>
    <w:p>
      <w:pPr>
        <w:pStyle w:val="ActoWho"/>
      </w:pPr>
      <w:r>
        <w:t xml:space="preserve">NINA</w:t>
      </w:r>
    </w:p>
    <w:p>
      <w:pPr>
        <w:pStyle w:val="ActoSaid"/>
      </w:pPr>
      <w:r>
        <w:t xml:space="preserve">Tu annoti: «Kyrie, versione due, battuta dodici.» Dei numeri. I numeri sono il tuo mestiere. E poi è anche la tua messa.</w:t>
      </w:r>
    </w:p>
    <w:p>
      <w:pPr>
        <w:pStyle w:val="ActoWho"/>
      </w:pPr>
      <w:r>
        <w:t xml:space="preserve">CAMILLE</w:t>
      </w:r>
    </w:p>
    <w:p>
      <w:pPr>
        <w:pStyle w:val="ActoSaid"/>
      </w:pPr>
      <w:r>
        <w:t xml:space="preserve">Se è la mia messa, allora decido una cosa. Domattina, in comune, ne facciamo venti copie.</w:t>
      </w:r>
    </w:p>
    <w:p>
      <w:pPr>
        <w:pStyle w:val="ActoWho"/>
      </w:pPr>
      <w:r>
        <w:t xml:space="preserve">MARTHE</w:t>
      </w:r>
    </w:p>
    <w:p>
      <w:pPr>
        <w:pStyle w:val="ActoSaid"/>
      </w:pPr>
      <w:r>
        <w:t xml:space="preserve">Odile non si fotocopia.</w:t>
      </w:r>
    </w:p>
    <w:p>
      <w:pPr>
        <w:pStyle w:val="ActoWho"/>
      </w:pPr>
      <w:r>
        <w:t xml:space="preserve">CAMILLE</w:t>
      </w:r>
    </w:p>
    <w:p>
      <w:pPr>
        <w:pStyle w:val="ActoSaid"/>
      </w:pPr>
      <w:r>
        <w:t xml:space="preserve">Odile no. Io sì.</w:t>
      </w:r>
    </w:p>
    <w:p>
      <w:pPr>
        <w:pStyle w:val="ActoWho"/>
      </w:pPr>
      <w:r>
        <w:t xml:space="preserve">MARTHE</w:t>
      </w:r>
    </w:p>
    <w:p>
      <w:pPr>
        <w:pStyle w:val="ActoSaid"/>
      </w:pPr>
      <w:r>
        <w:t xml:space="preserve">E parli pure come lei.</w:t>
      </w:r>
    </w:p>
    <w:p>
      <w:pPr>
        <w:pStyle w:val="ActoWho"/>
      </w:pPr>
      <w:r>
        <w:t xml:space="preserve">JONAS</w:t>
      </w:r>
    </w:p>
    <w:p>
      <w:pPr>
        <w:pStyle w:val="ActoSaid"/>
      </w:pPr>
      <w:r>
        <w:t xml:space="preserve">Sono le undici. Apro la porta?</w:t>
      </w:r>
    </w:p>
    <w:p>
      <w:pPr>
        <w:pStyle w:val="ActoWho"/>
      </w:pPr>
      <w:r>
        <w:t xml:space="preserve">NINA</w:t>
      </w:r>
    </w:p>
    <w:p>
      <w:pPr>
        <w:pStyle w:val="ActoSaid"/>
      </w:pPr>
      <w:r>
        <w:t xml:space="preserve">No. Abbiamo tempo fino alle sette.</w:t>
      </w:r>
    </w:p>
    <w:p>
      <w:pPr>
        <w:pStyle w:val="ActoWho"/>
      </w:pPr>
      <w:r>
        <w:t xml:space="preserve">ROSA</w:t>
      </w:r>
    </w:p>
    <w:p>
      <w:pPr>
        <w:pStyle w:val="ActoSaid"/>
      </w:pPr>
      <w:r>
        <w:t xml:space="preserve">Io rifaccio il tè.</w:t>
      </w:r>
    </w:p>
    <w:p>
      <w:pPr>
        <w:pStyle w:val="ActoWho"/>
      </w:pPr>
      <w:r>
        <w:t xml:space="preserve">MARCO</w:t>
      </w:r>
    </w:p>
    <w:p>
      <w:pPr>
        <w:pStyle w:val="ActoSaid"/>
      </w:pPr>
      <w:r>
        <w:t xml:space="preserve">E io vado a prenderne altri, di fagottini. Freddi.</w:t>
      </w:r>
    </w:p>
    <w:p>
      <w:pPr>
        <w:pStyle w:val="ActoWho"/>
      </w:pPr>
      <w:r>
        <w:t xml:space="preserve">NINA</w:t>
      </w:r>
    </w:p>
    <w:p>
      <w:pPr>
        <w:pStyle w:val="ActoSaid"/>
      </w:pPr>
      <w:r>
        <w:t xml:space="preserve">Nessuno esce, Marco.</w:t>
      </w:r>
    </w:p>
    <w:p>
      <w:pPr>
        <w:pStyle w:val="ActoDida"/>
      </w:pPr>
      <w:r>
        <w:t xml:space="preserve">(Nina tira fuori il diapason dalla tasca, lo batte sul pianoforte, lo porta all’orecchio. Canta il la. Tutti lo riprendono, insieme.)</w:t>
      </w:r>
    </w:p>
    <w:p>
      <w:pPr>
        <w:pStyle w:val="ActoWho"/>
      </w:pPr>
      <w:r>
        <w:t xml:space="preserve">NINA</w:t>
      </w:r>
    </w:p>
    <w:p>
      <w:pPr>
        <w:pStyle w:val="ActoSaid"/>
      </w:pPr>
      <w:r>
        <w:t xml:space="preserve">Kyrie. Prima versione. Marco, pagina uno.</w:t>
      </w:r>
    </w:p>
    <w:p>
      <w:pPr>
        <w:pStyle w:val="ActoWho"/>
      </w:pPr>
      <w:r>
        <w:t xml:space="preserve">MARCO</w:t>
      </w:r>
    </w:p>
    <w:p>
      <w:pPr>
        <w:pStyle w:val="ActoSaid"/>
      </w:pPr>
      <w:r>
        <w:t xml:space="preserve">Quale pagina?</w:t>
      </w:r>
    </w:p>
    <w:p>
      <w:pPr>
        <w:pStyle w:val="ActoWho"/>
      </w:pPr>
      <w:r>
        <w:t xml:space="preserve">NINA</w:t>
      </w:r>
    </w:p>
    <w:p>
      <w:pPr>
        <w:pStyle w:val="ActoSaid"/>
      </w:pPr>
      <w:r>
        <w:t xml:space="preserve">Nessuna. Canta.</w:t>
      </w:r>
    </w:p>
    <w:p>
      <w:pPr>
        <w:pStyle w:val="ActoDida"/>
      </w:pPr>
      <w:r>
        <w:t xml:space="preserve">(Cantano. Camille prende nota. La luce cala lentamente sul coro.)</w:t>
      </w:r>
    </w:p>
    <w:p>
      <w:pPr>
        <w:pStyle w:val="ActoMeta"/>
      </w:pPr>
      <w:r>
        <w:t xml:space="preserve"/>
      </w:r>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Messa sottovoce</dc:title>
  <dc:creator>Acto</dc:creator>
  <cp:keywords>Giallo  ·  Copione per 8 personaggi  ·  5 donne, 2 uomini, 1 libero  ·  60 min  ·  Intermedio</cp:keywords>
  <dc:description>https://acto.re</dc:description>
  <dc:language>it</dc:language>
</cp:coreProperties>
</file>