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Martedì, giovedì, sabato</w:t>
      </w:r>
    </w:p>
    <w:p>
      <w:pPr>
        <w:pStyle w:val="ActoMeta"/>
      </w:pPr>
      <w:r>
        <w:t xml:space="preserve">Spaccato di vita  ·  Copione per 3 personaggi  ·  1 donna, 1 uomo, 1 libero  ·  32 min  ·  Avanzato</w:t>
      </w:r>
    </w:p>
    <w:p>
      <w:pPr>
        <w:pStyle w:val="ActoBody"/>
      </w:pPr>
      <w:r>
        <w:t xml:space="preserve">Victor, ex correttore di bozze in una tipografia di giornali, comincia a perdere le parole. Sua figlia Eva non vuole sentir parlare di una casa di riposo e si rivolge a un’agenzia di assistenza domiciliare: tre mattine a settimana, da Victor viene Alex. Di stagione in stagione, è con Alex che Victor comincia a parlare davvero, e ognuno tiene per sé quello che sa.</w:t>
      </w:r>
    </w:p>
    <w:p>
      <w:pPr>
        <w:pStyle w:val="ActoDida"/>
      </w:pPr>
      <w:r>
        <w:t xml:space="preserve">La cucina di Victor, al terzo piano di un palazzo di Rouen, da un settembre a quello successivo, ai giorni nostri.</w:t>
      </w:r>
    </w:p>
    <w:p>
      <w:pPr>
        <w:pStyle w:val="ActoHeading"/>
      </w:pPr>
      <w:r>
        <w:t xml:space="preserve">Distribuzione</w:t>
      </w:r>
    </w:p>
    <w:p>
      <w:pPr>
        <w:pStyle w:val="ActoBody"/>
      </w:pPr>
      <w:r>
        <w:t xml:space="preserve">VICTOR (Ruolo maschile, Senior) : 76 anni, ex correttore di bozze in tipografia, vedovo, vive da solo.</w:t>
      </w:r>
    </w:p>
    <w:p>
      <w:pPr>
        <w:pStyle w:val="ActoBody"/>
      </w:pPr>
      <w:r>
        <w:t xml:space="preserve">EVA (Ruolo femminile, Adulto) : 44 anni, la sua unica figlia, madre di un adolescente, lavora nelle assicurazioni.</w:t>
      </w:r>
    </w:p>
    <w:p>
      <w:pPr>
        <w:pStyle w:val="ActoBody"/>
      </w:pPr>
      <w:r>
        <w:t xml:space="preserve">ALEX (Senza marca di genere, Adulto) : età adulta, lavora nell’assistenza domiciliare, viene il martedì, il giovedì e il sabato mattina.</w:t>
      </w:r>
    </w:p>
    <w:p>
      <w:r>
        <w:br w:type="page"/>
      </w:r>
    </w:p>
    <w:p>
      <w:pPr>
        <w:pStyle w:val="ActoScene"/>
      </w:pPr>
      <w:r>
        <w:t xml:space="preserve">Quadro 1: Martedì, settembre</w:t>
      </w:r>
    </w:p>
    <w:p>
      <w:pPr>
        <w:pStyle w:val="ActoDida"/>
      </w:pPr>
      <w:r>
        <w:t xml:space="preserve">(Una cucina, la mattina. Un tavolo, tre sedie, una poltrona vicino alla finestra. Victor, seduto in poltrona, legge il giornale con una penna rossa in mano. Eva entra con Alex.)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Ecco la cucina. Papà, ecco Alex. Dell’agenzia.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Buongiorno, agenzia.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Buongiorno, signore.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Allora. Le medicine sono nel portapillole, sul frigo. Mattina, mezzogiorno, sera, c’è scritto sopra. Lui dice sempre di averle prese. Bisogna controllare lo stesso.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È qui. Ci sente.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Le chiavi di scorta sono nel cassetto delle posate, sotto il vassoio. Il numero del dottor Haas è sul frigo, e anche il mio, scritto grande. E qui c’è il quaderno.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Il quaderno delle comunicazioni.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Lei scrive quello che succede, io lo leggo la domenica e Le rispondo. Cosa ha mangiato, se è uscito, se ha…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Se ha fatto il bravo.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Se ha passato una bella giornata.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È lo stesso quaderno dell’asilo. Con il sole o con la nuvola.</w:t>
      </w:r>
    </w:p>
    <w:p>
      <w:pPr>
        <w:pStyle w:val="ActoDida"/>
      </w:pPr>
      <w:r>
        <w:t xml:space="preserve">(Eva porge un foglio ad Alex.)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E qui ho messo tutto. Gli orari, la spesa, le cose che non gli piacciono.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Fa’ vedere.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Papà.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Fammi vedere cosa non mi piace.</w:t>
      </w:r>
    </w:p>
    <w:p>
      <w:pPr>
        <w:pStyle w:val="ActoDida"/>
      </w:pPr>
      <w:r>
        <w:t xml:space="preserve">(Eva gli dà il foglio. Lui lo legge, toglie il cappuccio alla penna rossa.)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«Medicina»: sono sette, ci vuole il plurale. «NON DIMENTICARE» tutto in maiuscolo, non siamo mica in caserma. E «odia il sedano»: è falso.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Tu odi il sedano.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Odiavo il sedano di tua madre. Non è la stessa frase.</w:t>
      </w:r>
    </w:p>
    <w:p>
      <w:pPr>
        <w:pStyle w:val="ActoDida"/>
      </w:pPr>
      <w:r>
        <w:t xml:space="preserve">(Porge il foglio corretto ad Alex.)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Adesso può servirsene. È giusto.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Grazie.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Vedi? Sa dire grazie.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Faceva il correttore di bozze. In una tipografia di giornali. Per quarant’anni.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Trentotto. Mia figlia arrotonda. Ha sempre arrotondato, anche a scuola, anche in matematica.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Cosa si corregge, in un giornale?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Tutto quello che gli altri non hanno visto. Si arriva alle dieci di sera, si va via alle quattro del mattino, e il giorno dopo nessuno sa nemmeno che sei esistito. È l’unico mestiere in cui il lavoro fatto bene non si vede.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Ce ne sono altri.</w:t>
      </w:r>
    </w:p>
    <w:p>
      <w:pPr>
        <w:pStyle w:val="ActoDida"/>
      </w:pPr>
      <w:r>
        <w:t xml:space="preserve">(Pausa. Victor guarda Alex.)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Che giorni viene?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Il martedì, il giovedì e il sabato. Dalle nove a mezzogiorno.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Martedì, giovedì, sabato.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È scritto sul frigo, papà.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È tutto scritto sul frigo. Un giorno apro il frigo e dentro ci trovo solo foglietti.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Devo andare, ho una riunione alle dieci.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Se qualcosa non va, mi chiami. Qualunque cosa. Anche una sciocchezza.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Soprattutto una sciocchezza.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E se Le parla dell’opuscolo, non gli dia retta.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Quale opuscolo?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Il dottor Haas mi ha dato un opuscolo. I Tigli. Gente della mia età che gioca a carte su una terrazza, a colori. Sembrano tutti felicissimi. Chissà cosa gli mettono nel caffè.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Non ne abbiamo bisogno. Tu sei a casa tua, e a casa tua ci resti. Alex è qui proprio per questo.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Ha sentito? Lei è una soluzione.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Mi hanno dato nomi più tristi.</w:t>
      </w:r>
    </w:p>
    <w:p>
      <w:pPr>
        <w:pStyle w:val="ActoDida"/>
      </w:pPr>
      <w:r>
        <w:t xml:space="preserve">(Eva bacia il padre sulla fronte. Lui lascia fare.)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Domenica ti porto gli éclair.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Al caffè.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Al caffè.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Grazie. Davvero.</w:t>
      </w:r>
    </w:p>
    <w:p>
      <w:pPr>
        <w:pStyle w:val="ActoDida"/>
      </w:pPr>
      <w:r>
        <w:t xml:space="preserve">(Eva esce. Pausa. Victor ripiega il giornale.)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È fatta così dalla primavera scorsa. Fa delle liste. Da piccola faceva le liste per il compleanno. Adesso le fa per me. È molto meno allegro.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Vuole un caffè?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Lo sa fare?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Mi faccia vedere come Le piace.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Forte. Senza zucchero. Nella tazza blu, non in quella bianca. La bianca è per gli ospiti.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E io in quale bevo?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Vedremo.</w:t>
      </w:r>
    </w:p>
    <w:p>
      <w:pPr>
        <w:pStyle w:val="ActoDida"/>
      </w:pPr>
      <w:r>
        <w:t xml:space="preserve">(Alex prepara il caffè. Victor guarda fuori dalla finestra.)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Mia figlia crede che io stia perdendo la testa. Non è la testa, sono le parole. Ieri ho cercato la parola per quell’arnese che serve ad aprire le scatolette. Venti minuti, l’ho cercata. Alla fine ho aperto la scatoletta con un cacciavite. E sa qual è la cosa peggiore? Era «apriscatole». Non è nemmeno una parola difficile. È una parola che spiega quello che fa.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Succede a tutti.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No. Questo è quello che si dice alle persone a cui succede davvero.</w:t>
      </w:r>
    </w:p>
    <w:p>
      <w:pPr>
        <w:pStyle w:val="ActoDida"/>
      </w:pPr>
      <w:r>
        <w:t xml:space="preserve">(Alex posa la tazza blu davanti a lui.)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Come si chiama, già?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Alex.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Alex.</w:t>
      </w:r>
    </w:p>
    <w:p>
      <w:pPr>
        <w:pStyle w:val="ActoDida"/>
      </w:pPr>
      <w:r>
        <w:t xml:space="preserve">(Pausa.)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No, non me lo ricorderò. Martedì. La chiamerò Martedì. Questo me lo ricordo, è scritto sul frigo.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E il giovedì?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Il giovedì vedremo se torna.</w:t>
      </w:r>
    </w:p>
    <w:p>
      <w:pPr>
        <w:pStyle w:val="ActoScene"/>
      </w:pPr>
      <w:r>
        <w:t xml:space="preserve">Quadro 2: Giovedì, novembre</w:t>
      </w:r>
    </w:p>
    <w:p>
      <w:pPr>
        <w:pStyle w:val="ActoDida"/>
      </w:pPr>
      <w:r>
        <w:t xml:space="preserve">(Alex entra, una chiave in mano. Victor è seduto al tavolo, col cappotto, un sacchetto della panetteria sulle ginocchia. Davanti a lui, uno scontrino.)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Buongiorno, signore.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Giovedì.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Torna dalla panetteria, o ci sta andando?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Tutte e due. Sono tornato ieri, e non mi sono ancora tolto il cappotto.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Da ieri?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Ci ho dormito dentro. È un ottimo cappotto. È più caldo del letto.</w:t>
      </w:r>
    </w:p>
    <w:p>
      <w:pPr>
        <w:pStyle w:val="ActoDida"/>
      </w:pPr>
      <w:r>
        <w:t xml:space="preserve">(Alex prende lo scontrino, lo legge.)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Un taxi. Quattordici euro.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Per trecento metri. È un furto. Avrei dovuto scrivere al giornale.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Cos’è successo?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La panetteria ha traslocato.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È all’angolo della strada.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Ieri non c’era più. Cioè, lei c’era, ma la strada no. Ho camminato, ho girato, i palazzi si somigliavano tutti, qualcuno aveva cambiato i nomi sulle targhe. Allora ho alzato la mano, si è fermato un taxi, ho dato il mio indirizzo. Quello ce l’avevo. Il tassista ha fatto il giro dell’isolato e ha detto: è qui. Ho pagato. Gli ho lasciato anche la mancia, perché non lo andasse a raccontare a nessuno.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Devo scriverlo.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No.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È il quaderno. Serve a questo.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Il quaderno è per le cose che succedono quando c’è Lei. E ieri, Lei c’era?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Il mercoledì vado dalla signora Lenoir.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Quindi non è successo. Non per il quaderno.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Signore.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Mi faccia un caffè, e non ne parliamo più.</w:t>
      </w:r>
    </w:p>
    <w:p>
      <w:pPr>
        <w:pStyle w:val="ActoDida"/>
      </w:pPr>
      <w:r>
        <w:t xml:space="preserve">(Alex gli toglie il cappotto. Lui lascia fare. Alex apre il quaderno, si ferma.)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C’è rosso dappertutto.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La penna era lì.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Lei corregge i miei errori.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Io correggo gli errori. Non sono di nessuno. Lei ha scritto «a mangiato» senza l’acca. Senz’acca è una preposizione. Si va a Rouen. Non si mangia a Rouen. Cioè, sì, ma non in questa frase.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Farò attenzione.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Però, guardi, la Sua scrittura la leggo meglio di quella di mia figlia. Scrive come un medico. Del resto, da ragazza voleva fare il medico.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E Lei voleva fare il correttore di bozze?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Nessuno vuole fare il correttore di bozze. Lo si diventa perché non si sopportano gli errori degli altri. E Lei, cosa voleva fare?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Non conta.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Tutto conta. È il principio del mestiere.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Qualcosa con le carte. Le carte geografiche. Disegnare le strade.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Avrebbe ritrovato la panetteria.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Probabilmente.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E la signora Lenoir, Le parla?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Mi racconta di suo marito. Tutti i mercoledì, sempre lo stesso marito, la stessa guerra, le stesse lettere. Ormai le so a memoria.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Non si annoia?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Ogni volta c’è una parola che cambia. Io aspetto quella parola.</w:t>
      </w:r>
    </w:p>
    <w:p>
      <w:pPr>
        <w:pStyle w:val="ActoDida"/>
      </w:pPr>
      <w:r>
        <w:t xml:space="preserve">(Pausa.)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In tipografia avrebbe trovato posto.</w:t>
      </w:r>
    </w:p>
    <w:p>
      <w:pPr>
        <w:pStyle w:val="ActoDida"/>
      </w:pPr>
      <w:r>
        <w:t xml:space="preserve">(Alex prende una penna e scrive nel quaderno.)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Cosa scrive?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Quello che è successo.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Legga.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«Giovedì. Mercoledì il signore ha preso un taxi per tornare dalla panetteria. Ha dormito col cappotto. Sta bene. Ha chiesto di non scriverlo.»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Ha messo anche questo?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Sua figlia deve sapere che Lei non voleva. È un’informazione.</w:t>
      </w:r>
    </w:p>
    <w:p>
      <w:pPr>
        <w:pStyle w:val="ActoDida"/>
      </w:pPr>
      <w:r>
        <w:t xml:space="preserve">(Victor tende la mano. Alex gli dà il quaderno. Lui rilegge, lentamente, la penna rossa sollevata.)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Non c’è nessun errore.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Ho fatto attenzione.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Peccato. Avrei avuto qualcosa da fare.</w:t>
      </w:r>
    </w:p>
    <w:p>
      <w:pPr>
        <w:pStyle w:val="ActoDida"/>
      </w:pPr>
      <w:r>
        <w:t xml:space="preserve">(Restituisce il quaderno.)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E questo caffè?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Nella tazza blu.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Ne faccia due. Prenda la bianca.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La bianca è per gli ospiti.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Il giovedì, sì.</w:t>
      </w:r>
    </w:p>
    <w:p>
      <w:pPr>
        <w:pStyle w:val="ActoScene"/>
      </w:pPr>
      <w:r>
        <w:t xml:space="preserve">Quadro 3: Sabato, dicembre</w:t>
      </w:r>
    </w:p>
    <w:p>
      <w:pPr>
        <w:pStyle w:val="ActoDida"/>
      </w:pPr>
      <w:r>
        <w:t xml:space="preserve">(Un piccolo abete in un vaso, sul tavolo, non ancora addobbato. Alex mette a posto la spesa. Eva entra col cappotto, il quaderno aperto in mano.)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Un taxi.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Buongiorno.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Buongiorno. Un taxi, tre settimane fa. E io lo vengo a sapere così, leggendo un quaderno, di domenica, fra un éclair e l’altro.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Il quaderno c’è per questo.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Sul frigo c’è anche il mio numero. Scritto grande.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Era già a casa. Stava mangiando il suo cornetto al cioccolato. Se avessi chiamato, Lei cosa avrebbe fatto?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Sarei venuta.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E poi?</w:t>
      </w:r>
    </w:p>
    <w:p>
      <w:pPr>
        <w:pStyle w:val="ActoDida"/>
      </w:pPr>
      <w:r>
        <w:t xml:space="preserve">(Pausa.)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Le ha chiesto di non dirmi niente.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C’è scritto anche questo.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L’ho visto.</w:t>
      </w:r>
    </w:p>
    <w:p>
      <w:pPr>
        <w:pStyle w:val="ActoDida"/>
      </w:pPr>
      <w:r>
        <w:t xml:space="preserve">(Richiude il quaderno.)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A Lei, le cose le chiede.</w:t>
      </w:r>
    </w:p>
    <w:p>
      <w:pPr>
        <w:pStyle w:val="ActoDida"/>
      </w:pPr>
      <w:r>
        <w:t xml:space="preserve">(Victor entra, in cardigan, una scatola da scarpe tra le braccia.)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Le palline. Erano sopra l’armadio. Le ha trovate Martedì.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Oggi è sabato.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Lo so. Ma Lei è Martedì. Sabato è un nome da cane.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Ciao, papà.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Sei qui di sabato. C’è un problema?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C’è un taxi.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Ah. Martedì ha fatto il lavoro. Anch’io: sono tornato a casa.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In taxi. Per trecento metri.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Il tassista era gentilissimo. Abbiamo parlato di sua figlia. Studia medicina.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Papà, verrò anche il mercoledì. Mi sono organizzata col lavoro.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E Hugo?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Hugo ha sedici anni. Non si accorgerà nemmeno che non ci sono.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Se ne accorgerà. Farà finta di niente. È di famiglia.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Il mercoledì, la domenica, e Alex il resto. Così non ci sono più buchi.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Ha sentito, Martedì? Niente più buchi. Sono uno scolapasta a cui hanno tappato i buchi.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Il dottor Haas ha telefonato giovedì. Vorrebbe vedervi tutti e due. C’è scritto anche nel quaderno.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So cosa vuole. Vuole che andiamo a visitare la sua terrazza coi giocatori di carte.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Vuole parlarne, tutto qui.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Non ne parleremo. Mio padre ha una casa, ed è questa. Conosce ogni gradino della scala.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Diciannove.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Vedi.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Prima erano venti.</w:t>
      </w:r>
    </w:p>
    <w:p>
      <w:pPr>
        <w:pStyle w:val="ActoDida"/>
      </w:pPr>
      <w:r>
        <w:t xml:space="preserve">(Pausa. Victor apre la scatola, tira fuori una pallina, la appende all’abete.)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Questa l’avevi fatta tu. Con la pasta di sale. Doveva essere un angelo.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Era un angelo.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Aveva sei anni. Facevamo i dettati, la sera, a questo tavolo. Io dettavo piano, lei scriveva con la lingua fuori. Non faceva mai errori. Mai. Mi preoccupava. Un bambino che non fa errori è un bambino che ha paura di qualcosa. Allora una sera, apposta, le ho dettato una parola difficilissima, di quelle che sbagliano anche i grandi. «Soqquadro». Si è messa a piangere. E Lise mi ha detto…</w:t>
      </w:r>
    </w:p>
    <w:p>
      <w:pPr>
        <w:pStyle w:val="ActoDida"/>
      </w:pPr>
      <w:r>
        <w:t xml:space="preserve">(Si interrompe. Guarda Eva.)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Lise, cosa mi avevi detto, quella sera?</w:t>
      </w:r>
    </w:p>
    <w:p>
      <w:pPr>
        <w:pStyle w:val="ActoDida"/>
      </w:pPr>
      <w:r>
        <w:t xml:space="preserve">(Pausa. Eva non si muove.)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Signore. È Eva.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Lo so che è Eva.</w:t>
      </w:r>
    </w:p>
    <w:p>
      <w:pPr>
        <w:pStyle w:val="ActoDida"/>
      </w:pPr>
      <w:r>
        <w:t xml:space="preserve">(Pausa.)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Ha le stesse mani.</w:t>
      </w:r>
    </w:p>
    <w:p>
      <w:pPr>
        <w:pStyle w:val="ActoDida"/>
      </w:pPr>
      <w:r>
        <w:t xml:space="preserve">(Appende un’altra pallina.)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Cosa stavo raccontando?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Soqquadro.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Ah, sì. Due q, e niente c. Non lo sa nessuno.</w:t>
      </w:r>
    </w:p>
    <w:p>
      <w:pPr>
        <w:pStyle w:val="ActoDida"/>
      </w:pPr>
      <w:r>
        <w:t xml:space="preserve">(Eva posa il quaderno sul tavolo.)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Alex, per oggi può andare. Resto io. Mi metto d’accordo io con l’agenzia.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C’è ancora la spesa da mettere a posto.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La metto a posto io. So dove vanno le cose, qui. Questo lo so ancora.</w:t>
      </w:r>
    </w:p>
    <w:p>
      <w:pPr>
        <w:pStyle w:val="ActoDida"/>
      </w:pPr>
      <w:r>
        <w:t xml:space="preserve">(Alex riprende il cappotto posato sulla sedia.)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Perché Martedì se ne va? Non avevo finito la storia.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La finirai a me.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La conosci.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No. Non mi ricordo di aver pianto.</w:t>
      </w:r>
    </w:p>
    <w:p>
      <w:pPr>
        <w:pStyle w:val="ActoDida"/>
      </w:pPr>
      <w:r>
        <w:t xml:space="preserve">(Alex esce. Eva prende una pallina dalla scatola e la porge al padre.)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Quando torna Martedì?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Martedì.</w:t>
      </w:r>
    </w:p>
    <w:p>
      <w:pPr>
        <w:pStyle w:val="ActoDida"/>
      </w:pPr>
      <w:r>
        <w:t xml:space="preserve">(Pausa. Victor ride. Ride anche Eva.)</w:t>
      </w:r>
    </w:p>
    <w:p>
      <w:pPr>
        <w:pStyle w:val="ActoScene"/>
      </w:pPr>
      <w:r>
        <w:t xml:space="preserve">Quadro 4: Martedì, febbraio</w:t>
      </w:r>
    </w:p>
    <w:p>
      <w:pPr>
        <w:pStyle w:val="ActoDida"/>
      </w:pPr>
      <w:r>
        <w:t xml:space="preserve">(La mattina. Victor è seduto al tavolo, in abito scuro, la cravatta annodata, una cartella di cuoio sulle ginocchia. Il giornale è piegato davanti a lui. Entra Alex.)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Signore? Da quando è in piedi?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È in ritardo.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Sono le nove.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Appunto. Da noi si comincia alle dieci di sera. Fanno undici ore di ritardo. Si sieda, abbiamo un’edizione da chiudere.</w:t>
      </w:r>
    </w:p>
    <w:p>
      <w:pPr>
        <w:pStyle w:val="ActoDida"/>
      </w:pPr>
      <w:r>
        <w:t xml:space="preserve">(Alex guarda l’abito, la cartella. Pausa. Alex si siede.)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È Lei la persona che mi mandano? Per imparare?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Sì. Sono io.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Non mi hanno detto come si chiama.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Alex.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Alex. Bene. Ha una matita? Non una penna, una matita. Si lavora a matita. Il rosso viene alla fine, quando si è sicuri. Mi legga questo. Ad alta voce. Piano.</w:t>
      </w:r>
    </w:p>
    <w:p>
      <w:pPr>
        <w:pStyle w:val="ActoDida"/>
      </w:pPr>
      <w:r>
        <w:t xml:space="preserve">(Apre il giornale davanti ad Alex, posa il dito su un articolo.)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«Il consiglio comunale ha votato ieri sera la chiusura della piscina del quartiere nord, per mancanza di bagnini.»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Ancora.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«Il consiglio comunale ha votato ieri sera la chiusura della piscina del quartiere nord, per mancanza di bagnini.»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Non vede niente?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No.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Nemmeno io. È questo che preoccupa. Una frase senza errori la si rilegge tre volte. Regola numero uno: il senso non si corregge. Il senso è affare del giornalista, non nostro. Se scrive una sciocchezza, la si lascia passare, purché sia scritta bene. Regola numero due: un correttore non firma mai. Regola numero tre…</w:t>
      </w:r>
    </w:p>
    <w:p>
      <w:pPr>
        <w:pStyle w:val="ActoDida"/>
      </w:pPr>
      <w:r>
        <w:t xml:space="preserve">(Pausa.)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Erano tre. La terza era la più importante.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Le tornerà in mente.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E Lei, dove lavorava, prima?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Da una signora. Il mercoledì. La signora Lenoir.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In una tipografia?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A casa sua. È morta tre settimane fa.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Ah.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L’agenzia mi ha telefonato un mercoledì mattina, prima che uscissi di casa. Non c’è bisogno che venga. Ho detto va bene. Avevo ancora la sua chiave in tasca. A noi ci danno una chiave, un quaderno e tre ore. E ci dicono: non vi affezionate, non è la vostra famiglia. È vero. Non è la mia famiglia. Ma per due anni, tutti i mercoledì, ho ascoltato le lettere di suo marito. Al funerale c’era una nipote che non avevo mai visto. Mi ha chiesto chi fossi. Ho risposto: l’assistente domiciliare. Mi ha stretto la mano. Il giorno dopo ho restituito la chiave.</w:t>
      </w:r>
    </w:p>
    <w:p>
      <w:pPr>
        <w:pStyle w:val="ActoDida"/>
      </w:pPr>
      <w:r>
        <w:t xml:space="preserve">(Pausa.)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La terza regola. Le bozze non si tengono mai. La mattina si restituisce tutto. Si torna a casa a mani vuote.</w:t>
      </w:r>
    </w:p>
    <w:p>
      <w:pPr>
        <w:pStyle w:val="ActoDida"/>
      </w:pPr>
      <w:r>
        <w:t xml:space="preserve">(Si guarda le mani, poi l’abito.)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Perché sono vestito così?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Stava andando al lavoro.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A che ora?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Alle dieci di sera.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La tipografia non c’è più. Ne hanno fatto degli uffici.</w:t>
      </w:r>
    </w:p>
    <w:p>
      <w:pPr>
        <w:pStyle w:val="ActoDida"/>
      </w:pPr>
      <w:r>
        <w:t xml:space="preserve">(Pausa.)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È martedì.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Sì.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Lei è Martedì.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Sì.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Le ho fatto leggere il giornale.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La piscina del quartiere nord chiude.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Senza errori.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Senza errori.</w:t>
      </w:r>
    </w:p>
    <w:p>
      <w:pPr>
        <w:pStyle w:val="ActoDida"/>
      </w:pPr>
      <w:r>
        <w:t xml:space="preserve">(Victor apre la cartella, ne tira fuori una busta affrancata.)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Andando via, passa davanti alla posta?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Posso passarci.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Non la buca qui sotto. La portinaia legge tutti gli indirizzi. Del resto, legge solo quelli. Il resto non le interessa.</w:t>
      </w:r>
    </w:p>
    <w:p>
      <w:pPr>
        <w:pStyle w:val="ActoDida"/>
      </w:pPr>
      <w:r>
        <w:t xml:space="preserve">(Alex prende la busta e legge l’indirizzo.)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«Residenza I Tigli. Ufficio ammissioni.»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Anche Lei legge gli indirizzi.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Signore. Sua figlia…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Mia figlia coi francobolli non c’entra. Il francobollo l’ho attaccato io. Guardi com’è dritto.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Devo scriverlo.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Scriva: «Martedì. Il signore si è messo l’abito. Ha fatto leggere il giornale.» È tutto vero. Non dice bugie. Il senso non si corregge.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Io non correggo niente. Io faccio le commissioni.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Allora ne faccia una. La posta è una commissione.</w:t>
      </w:r>
    </w:p>
    <w:p>
      <w:pPr>
        <w:pStyle w:val="ActoDida"/>
      </w:pPr>
      <w:r>
        <w:t xml:space="preserve">(Pausa. Alex infila la busta in una tasca.)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E mi aiuti a togliermi questa cravatta. Non so più fare il nodo da questo verso.</w:t>
      </w:r>
    </w:p>
    <w:p>
      <w:pPr>
        <w:pStyle w:val="ActoScene"/>
      </w:pPr>
      <w:r>
        <w:t xml:space="preserve">Quadro 5: Giovedì, aprile</w:t>
      </w:r>
    </w:p>
    <w:p>
      <w:pPr>
        <w:pStyle w:val="ActoDida"/>
      </w:pPr>
      <w:r>
        <w:t xml:space="preserve">(La finestra è aperta. Victor e Alex sono chini su un cruciverba. Alex tiene la matita.)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«Gran disordine: mettere la casa a…»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Soqquadro.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Ci sta.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Due q, e niente c. Avanti.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«Si beve al mattino.»</w:t>
      </w:r>
    </w:p>
    <w:p>
      <w:pPr>
        <w:pStyle w:val="ActoDida"/>
      </w:pPr>
      <w:r>
        <w:t xml:space="preserve">(Pausa.)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Salti.</w:t>
      </w:r>
    </w:p>
    <w:p>
      <w:pPr>
        <w:pStyle w:val="ActoDida"/>
      </w:pPr>
      <w:r>
        <w:t xml:space="preserve">(Entra Eva, una scatolina in mano.)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Di giovedì? Hai perso il lavoro?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Mi sono presa un giorno.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Per fare cosa?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Per te. Buongiorno, Alex.</w:t>
      </w:r>
    </w:p>
    <w:p>
      <w:pPr>
        <w:pStyle w:val="ActoDida"/>
      </w:pPr>
      <w:r>
        <w:t xml:space="preserve">(Apre la scatolina, ne tira fuori un braccialetto nero.)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Si porta al polso. Se ti perdi, ti vedo sul telefono. Un puntino blu. Non devi fare niente, lo porti e basta.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E io, sul polso, cosa vedo?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Niente. Non c’è lo schermo.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Tu vedi me, e io non vedo niente. Una divisione equa.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Papà, è per non pagare più taxi.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Non sono un pacco.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Glielo spieghi Lei. A Lei dà retta.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Non posso metterglielo a forza.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Martedì, vada a prendere un po’ d’aria. Vada alla posta, ecco. Le piace tanto, la posta.</w:t>
      </w:r>
    </w:p>
    <w:p>
      <w:pPr>
        <w:pStyle w:val="ActoDida"/>
      </w:pPr>
      <w:r>
        <w:t xml:space="preserve">(Pausa. Alex guarda Victor, posa la matita, esce.)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Cos’ha di speciale, la posta?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Niente. Si fa la fila. Siediti. «Si beve al mattino.»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Caffè.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Caffè. Ovvio. Scrivi.</w:t>
      </w:r>
    </w:p>
    <w:p>
      <w:pPr>
        <w:pStyle w:val="ActoDida"/>
      </w:pPr>
      <w:r>
        <w:t xml:space="preserve">(Eva scrive. Pausa.)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Hugo?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Ha preso nove in storia. Mi ha detto di non dirtelo, che poi gli avresti fatto domande sulle date.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Millesettecentottantanove.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Vedi.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Quello non se ne va. È il resto che se ne va.</w:t>
      </w:r>
    </w:p>
    <w:p>
      <w:pPr>
        <w:pStyle w:val="ActoDida"/>
      </w:pPr>
      <w:r>
        <w:t xml:space="preserve">(Pausa.)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Il dottor Haas ha richiamato?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Insiste con I Tigli. Gli ho detto di no.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I Tigli. È un bel nome. Sa di tisana.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Papà.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Se un giorno non ti riconosco più, verrai lo stesso?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Certo.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No. Non «certo». Pensaci. Verrai a trovare un vecchio signore che ti dirà buongiorno, signora, che ti chiederà se sei dell’agenzia. Tutte le domeniche. Porterai gli éclair a un signore che ti ringrazierà con garbo, come si ringrazia una sconosciuta. E poi tornerai a casa in macchina, e a un certo punto ti fermerai sul ciglio della strada. Pensaci.</w:t>
      </w:r>
    </w:p>
    <w:p>
      <w:pPr>
        <w:pStyle w:val="ActoDida"/>
      </w:pPr>
      <w:r>
        <w:t xml:space="preserve">(Una lunga pausa.)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Sì.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Sì cosa?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Sì, verrò.</w:t>
      </w:r>
    </w:p>
    <w:p>
      <w:pPr>
        <w:pStyle w:val="ActoDida"/>
      </w:pPr>
      <w:r>
        <w:t xml:space="preserve">(Victor la guarda. Poi porge il polso.)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Va bene. Fa’ di me un puntino blu.</w:t>
      </w:r>
    </w:p>
    <w:p>
      <w:pPr>
        <w:pStyle w:val="ActoDida"/>
      </w:pPr>
      <w:r>
        <w:t xml:space="preserve">(Eva gli allaccia il braccialetto.)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Adesso sai sempre dove sono.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Sì.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Anch’io. È già qualcosa.</w:t>
      </w:r>
    </w:p>
    <w:p>
      <w:pPr>
        <w:pStyle w:val="ActoScene"/>
      </w:pPr>
      <w:r>
        <w:t xml:space="preserve">Quadro 6: Sabato, giugno</w:t>
      </w:r>
    </w:p>
    <w:p>
      <w:pPr>
        <w:pStyle w:val="ActoDida"/>
      </w:pPr>
      <w:r>
        <w:t xml:space="preserve">(La mattina. Fa già caldo. Eva è seduta al tavolo, in maglietta, una scodella davanti a sé. Entra Alex.)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Piano. Dorme. Finalmente.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Ha dormito qui?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Adesso il venerdì dormo qui. Per modo di dire.</w:t>
      </w:r>
    </w:p>
    <w:p>
      <w:pPr>
        <w:pStyle w:val="ActoDida"/>
      </w:pPr>
      <w:r>
        <w:t xml:space="preserve">(Pausa.)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Le ha telefonato, stanotte.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Alle tre e dieci.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Io ero nella camera accanto. Ho sentito la sua voce, e ho pensato che stesse parlando da solo. Sono andata in cucina. Era lì, in abito scuro, la cartella sulle ginocchia, il telefono contro la bocca. Sussurrava: Martedì, le bozze non sono arrivate, e in tipografia c’è qualcuno che dice che è chiuso. Cosa faccio?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Gli ho chiesto chi fosse questo qualcuno.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Mi ha guardata. Mi ha chiesto come mi chiamavo. Ho detto: sono Eva. E lui al telefono: al turno di notte non c’è nessuna Eva. Le ha ripetuto il mio nome, per sapere se era un nome pericoloso.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Gli ho detto che l’edizione era chiusa. Che poteva tornare a casa. E che la signora era sua figlia, che era venuta a prenderlo.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Ha riattaccato. Mi ha seguita fino in camera, come si segue la maschera al cinema. Davanti alla porta mi ha detto grazie. Con garbo. Come si ringrazia una sconosciuta.</w:t>
      </w:r>
    </w:p>
    <w:p>
      <w:pPr>
        <w:pStyle w:val="ActoDida"/>
      </w:pPr>
      <w:r>
        <w:t xml:space="preserve">(Pausa.)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Si è fidato di Lei. Io ero a un metro da lui, e bisognava chiamare Lei per sapere chi ero.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Stanotte non sapeva più il Suo nome. Sapeva «Martedì». È scritto sul frigo.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Anche il mio nome è sul frigo. Scritto grande.</w:t>
      </w:r>
    </w:p>
    <w:p>
      <w:pPr>
        <w:pStyle w:val="ActoDida"/>
      </w:pPr>
      <w:r>
        <w:t xml:space="preserve">(Pausa.)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Di cosa Le parla? Il martedì, il giovedì. Davvero.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Della tipografia. Degli errori. Di Sua madre. Di Lei.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Di me.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Dei dettati. Del giorno della patente, quando Lei gli ha rigato la macchina uscendo dal garage.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Le ha raccontato questo.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Tre volte. Ogni volta cambia una parola.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Con me parla del tempo che fa. E dei miei errori.</w:t>
      </w:r>
    </w:p>
    <w:p>
      <w:pPr>
        <w:pStyle w:val="ActoDida"/>
      </w:pPr>
      <w:r>
        <w:t xml:space="preserve">(Pausa.)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Lunedì chiamo I Tigli. C’è un posto a settembre. Adesso mi dirà che è la cosa ragionevole.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Non Le dirò niente.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Non ha un’opinione? Lo vede più di me.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Un’opinione ce l’ho. Non è la mia che conta.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La sua, magari? Alle tre di notte non sa più chi sono.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Alle nove sì.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E alle tre, cosa si fa?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Signora, Suo padre…</w:t>
      </w:r>
    </w:p>
    <w:p>
      <w:pPr>
        <w:pStyle w:val="ActoDida"/>
      </w:pPr>
      <w:r>
        <w:t xml:space="preserve">(Entra Victor, in pigiama, appena rasato.)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Toh! Tutti qui, di sabato. Festeggiamo qualcosa?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Buongiorno, papà.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Buongiorno, bambina mia. Hai dormito qui?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Sì. E tu, hai dormito bene?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Come un bambino. Ho sognato che chiamavo Martedì in piena notte. Che idea.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Che idea.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Martedì, stava dicendo qualcosa a mia figlia.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Che il caffè era pronto.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Mente male quanto mia figlia. A lei si vede dal collo, le diventa rosso.</w:t>
      </w:r>
    </w:p>
    <w:p>
      <w:pPr>
        <w:pStyle w:val="ActoDida"/>
      </w:pPr>
      <w:r>
        <w:t xml:space="preserve">(Eva si porta la mano al collo.)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Vedi.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Papà, lunedì io…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Dettato.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Cosa?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Un dettato. Siediti. Martedì, le dia il quaderno. E una penna.</w:t>
      </w:r>
    </w:p>
    <w:p>
      <w:pPr>
        <w:pStyle w:val="ActoDida"/>
      </w:pPr>
      <w:r>
        <w:t xml:space="preserve">(Alex posa il quaderno e una penna davanti a Eva.)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Non ho più sei anni.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Nemmeno io. Scrivi. «Sabato mattina, virgola, mia figlia ha dormito da me.»</w:t>
      </w:r>
    </w:p>
    <w:p>
      <w:pPr>
        <w:pStyle w:val="ActoDida"/>
      </w:pPr>
      <w:r>
        <w:t xml:space="preserve">(Eva scrive.)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«Ha gli occhi di chi non ha dormito, virgola, e non dice perché.»</w:t>
      </w:r>
    </w:p>
    <w:p>
      <w:pPr>
        <w:pStyle w:val="ActoDida"/>
      </w:pPr>
      <w:r>
        <w:t xml:space="preserve">(Eva smette di scrivere.)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Punto.</w:t>
      </w:r>
    </w:p>
    <w:p>
      <w:pPr>
        <w:pStyle w:val="ActoDida"/>
      </w:pPr>
      <w:r>
        <w:t xml:space="preserve">(Pausa. Eva scrive il punto. Victor prende il quaderno e lo rilegge.)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Nemmeno un errore.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Lo so. Un bambino che non fa errori…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Ah. La conosci, questa.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L’hai raccontata ad Alex. C’ero anch’io.</w:t>
      </w:r>
    </w:p>
    <w:p>
      <w:pPr>
        <w:pStyle w:val="ActoDida"/>
      </w:pPr>
      <w:r>
        <w:t xml:space="preserve">(Victor posa la penna rossa sul tavolo, senza toglierle il cappuccio.)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Martedì, il caffè. Tre tazze. La blu, e due bianche.</w:t>
      </w:r>
    </w:p>
    <w:p>
      <w:pPr>
        <w:pStyle w:val="ActoScene"/>
      </w:pPr>
      <w:r>
        <w:t xml:space="preserve">Quadro 7: Martedì, settembre</w:t>
      </w:r>
    </w:p>
    <w:p>
      <w:pPr>
        <w:pStyle w:val="ActoDida"/>
      </w:pPr>
      <w:r>
        <w:t xml:space="preserve">(La mattina. Una valigia chiusa vicino alla porta. Victor è seduto al tavolo, in abito scuro, rasato. Davanti a lui, il quaderno e una cartellina. Entra Alex.)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Buongiorno, signore.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Buongiorno, Martedì. È in orario. Spero che lo sia anche lei.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Chi?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Mia figlia. Le ho telefonato ieri sera. Le ho detto: martedì, alle nove, e non fare tardi. Ha creduto che mi fossi sbagliato giorno.</w:t>
      </w:r>
    </w:p>
    <w:p>
      <w:pPr>
        <w:pStyle w:val="ActoDida"/>
      </w:pPr>
      <w:r>
        <w:t xml:space="preserve">(Alex guarda la valigia.)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Parte per un viaggio?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Si sieda. Non lì. Quella è la sua sedia.</w:t>
      </w:r>
    </w:p>
    <w:p>
      <w:pPr>
        <w:pStyle w:val="ActoDida"/>
      </w:pPr>
      <w:r>
        <w:t xml:space="preserve">(Entra Eva, senza fiato. Vede la valigia.)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Cos’è questa?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Una valigia. Buongiorno. Siediti.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Cosa succede?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Arrivo adesso.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Martedì non sa niente. Be’, quasi niente. Siediti.</w:t>
      </w:r>
    </w:p>
    <w:p>
      <w:pPr>
        <w:pStyle w:val="ActoDida"/>
      </w:pPr>
      <w:r>
        <w:t xml:space="preserve">(Eva si siede. Victor le spinge davanti la cartellina.)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Leggi.</w:t>
      </w:r>
    </w:p>
    <w:p>
      <w:pPr>
        <w:pStyle w:val="ActoDida"/>
      </w:pPr>
      <w:r>
        <w:t xml:space="preserve">(Eva apre la cartellina, legge.)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I Tigli. Domanda di ammissione.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La copia. L’originale ce l’hanno loro. Guarda la data.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Quattro agosto. L’anno scorso.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Un mese prima di Martedì.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È la tua scrittura.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E di chi, sennò?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L’hai fatto un anno fa. Da solo. E mi hai lasciata…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E ho detto sì all’agenzia. Serviva qualcuno per spedire la seconda lettera. Quella che fissava la data. Tu l’avresti strappata.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Quale data?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Settembre. Sabato.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Il posto di settembre. Quello che non riuscivo a prenotare.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Era già preso.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La seconda lettera. Ci ha pensato Lei.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A febbraio. L’ho spedita io.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Lei lo sapeva.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Sapevo l’indirizzo. Non ho aperto la busta. E non Le ho detto niente. Questo l’ho scelto io.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E io, papà? Le liste, i mercoledì, il puntino blu?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Tu facevi le tue liste. Io facevo la mia. Era più corta.</w:t>
      </w:r>
    </w:p>
    <w:p>
      <w:pPr>
        <w:pStyle w:val="ActoDida"/>
      </w:pPr>
      <w:r>
        <w:t xml:space="preserve">(Pausa.)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Rileggi la prima pagina. Cerca un errore.</w:t>
      </w:r>
    </w:p>
    <w:p>
      <w:pPr>
        <w:pStyle w:val="ActoDida"/>
      </w:pPr>
      <w:r>
        <w:t xml:space="preserve">(Eva rilegge.)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Non ce ne sono.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Un anno fa non ne facevo. Ieri sera ho provato a ricopiare questa stessa pagina. Tre errori. Uno nel mio nome. Bisognava farlo finché sapevo ancora scrivere. Finché a firmare ero ancora io.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Potevi dirmelo.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Avresti detto: non ne abbiamo bisogno. In maiuscolo.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Volevo che restassi qui.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Lo so. Qui, fra un anno, saresti stata tu a insegnarmi a lavarmi. Io ti ho insegnato a scrivere.</w:t>
      </w:r>
    </w:p>
    <w:p>
      <w:pPr>
        <w:pStyle w:val="ActoDida"/>
      </w:pPr>
      <w:r>
        <w:t xml:space="preserve">(Pausa. Victor si alza.)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Manca il dizionario. Senza non parto.</w:t>
      </w:r>
    </w:p>
    <w:p>
      <w:pPr>
        <w:pStyle w:val="ActoDida"/>
      </w:pPr>
      <w:r>
        <w:t xml:space="preserve">(Victor esce.)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Tutta l’estate, ogni santo lunedì, ho alzato il telefono per chiamare quel posto. E ogni lunedì ho riattaccato. Il sabato Lei mi guardava fare le mie liste, e sapeva.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A giugno, a questo tavolo, ho cominciato a dirglielo. È entrato lui. Dopo, non ci ho più riprovato.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Perché?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Perché era la sua lettera, sua e di nessun altro. E perché avevo paura che Lei non mi lasciasse più tornare.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A dicembre Le ho detto di andarsene per un angelo di pasta di sale.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Me lo ricordo.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Aveva ragione ad avere paura.</w:t>
      </w:r>
    </w:p>
    <w:p>
      <w:pPr>
        <w:pStyle w:val="ActoDida"/>
      </w:pPr>
      <w:r>
        <w:t xml:space="preserve">(Pausa.)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Non sarà sabato.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È scritto nella domanda.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Il sabato è il Suo giorno, è sempre stato il Suo. Lo aiuterà a chiudere la valigia, berrà il caffè nella tazza bianca, e vi saluterete qui, nella sua cucina. La domenica è il mio. Lo accompagno io. Con gli éclair.</w:t>
      </w:r>
    </w:p>
    <w:p>
      <w:pPr>
        <w:pStyle w:val="ActoDida"/>
      </w:pPr>
      <w:r>
        <w:t xml:space="preserve">(Prende il telefono, cerca un numero.)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Chiama I Tigli?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È un lunedì che non ho mai finito.</w:t>
      </w:r>
    </w:p>
    <w:p>
      <w:pPr>
        <w:pStyle w:val="ActoDida"/>
      </w:pPr>
      <w:r>
        <w:t xml:space="preserve">(Eva si porta il telefono all’orecchio. Torna Victor, un grosso dizionario tra le braccia, e si ferma sulla soglia.)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Buongiorno. Sono la figlia di Victor. Per l’ammissione di sabato.</w:t>
      </w:r>
    </w:p>
    <w:p>
      <w:pPr>
        <w:pStyle w:val="ActoDida"/>
      </w:pPr>
      <w:r>
        <w:t xml:space="preserve">(Pausa.)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No, viene. Ma domenica. Lo porto io.</w:t>
      </w:r>
    </w:p>
    <w:p>
      <w:pPr>
        <w:pStyle w:val="ActoDida"/>
      </w:pPr>
      <w:r>
        <w:t xml:space="preserve">(Riattacca.)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Domenica.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Tu hai fatto la tua lista. Io ho fatto la mia. Sta in una parola.</w:t>
      </w:r>
    </w:p>
    <w:p>
      <w:pPr>
        <w:pStyle w:val="ActoDida"/>
      </w:pPr>
      <w:r>
        <w:t xml:space="preserve">(Pausa. Victor mette il dizionario nella valigia.)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Domenica va bene. Ci saranno gli éclair. E una terrazza. Si gioca a carte. Vedrai, sembrerò felicissimo.</w:t>
      </w:r>
    </w:p>
    <w:p>
      <w:pPr>
        <w:pStyle w:val="ActoDida"/>
      </w:pPr>
      <w:r>
        <w:t xml:space="preserve">(Pausa. Victor si volta verso Alex.)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E ai Tigli, il martedì, verrà?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Il martedì lavoro.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Il mercoledì, allora. Non ha più un mercoledì.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Il mercoledì.</w:t>
      </w:r>
    </w:p>
    <w:p>
      <w:pPr>
        <w:pStyle w:val="ActoDida"/>
      </w:pPr>
      <w:r>
        <w:t xml:space="preserve">(Victor prende il quaderno, la penna di Alex, e scrive lentamente.)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«Martedì. Il signore si è messo l’abito. Ha detto ogni cosa. Tutto tranquillo.»</w:t>
      </w:r>
    </w:p>
    <w:p>
      <w:pPr>
        <w:pStyle w:val="ActoDida"/>
      </w:pPr>
      <w:r>
        <w:t xml:space="preserve">(Porge il quaderno a Eva.)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Rileggi. Cerca.</w:t>
      </w:r>
    </w:p>
    <w:p>
      <w:pPr>
        <w:pStyle w:val="ActoDida"/>
      </w:pPr>
      <w:r>
        <w:t xml:space="preserve">(Eva legge. Pausa.)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C’è un errore, papà.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Dove?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«Tranquillo». Hai messo una elle sola.</w:t>
      </w:r>
    </w:p>
    <w:p>
      <w:pPr>
        <w:pStyle w:val="ActoDida"/>
      </w:pPr>
      <w:r>
        <w:t xml:space="preserve">(Pausa. Victor guarda la penna rossa, posata davanti a lui. Non la prende.)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Alex. Il caffè. Nelle tazze bianche. Per tutti.</w:t>
      </w:r>
    </w:p>
    <w:p>
      <w:pPr>
        <w:pStyle w:val="ActoWho"/>
      </w:pPr>
      <w:r>
        <w:t xml:space="preserve">EVA</w:t>
      </w:r>
    </w:p>
    <w:p>
      <w:pPr>
        <w:pStyle w:val="ActoSaid"/>
      </w:pPr>
      <w:r>
        <w:t xml:space="preserve">Hai detto Alex.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È il suo nome.</w:t>
      </w:r>
    </w:p>
    <w:p>
      <w:pPr>
        <w:pStyle w:val="ActoDida"/>
      </w:pPr>
      <w:r>
        <w:t xml:space="preserve">(Alex si alza e prepara il caffè. Eva allunga la mano verso la penna rossa.)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No. Lascialo.</w:t>
      </w:r>
    </w:p>
    <w:p>
      <w:pPr>
        <w:pStyle w:val="ActoDida"/>
      </w:pPr>
      <w:r>
        <w:t xml:space="preserve">(Eva richiude il quaderno.)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Martedì, giovedì, sabato</dc:title>
  <dc:creator>Acto</dc:creator>
  <cp:keywords>Spaccato di vita  ·  Copione per 3 personaggi  ·  1 donna, 1 uomo, 1 libero  ·  32 min  ·  Avanzato</cp:keywords>
  <dc:description>https://acto.re</dc:description>
  <dc:language>it</dc:language>
</cp:coreProperties>
</file>