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jury</w:t>
      </w:r>
    </w:p>
    <w:p>
      <w:pPr>
        <w:pStyle w:val="ActoMeta"/>
      </w:pPr>
      <w:r>
        <w:t xml:space="preserve">Satirique  ·  Scène à 3  ·  3 min  ·  Rôle masculin  ·  Senior  ·  Intermédiaire</w:t>
      </w:r>
    </w:p>
    <w:p>
      <w:pPr>
        <w:pStyle w:val="ActoDida"/>
      </w:pPr>
      <w:r>
        <w:t xml:space="preserve">(Trois jurés derrière une table. Devant eux, un croissant, sous une cloche.)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Bien. Nous jugeons ce croissant selon nos quatre axes : le croustillant, l’émotion, la verticalité, et le storytelling.</w:t>
      </w:r>
    </w:p>
    <w:p>
      <w:pPr>
        <w:pStyle w:val="ActoWho"/>
      </w:pPr>
      <w:r>
        <w:t xml:space="preserve">MYRIAM</w:t>
      </w:r>
    </w:p>
    <w:p>
      <w:pPr>
        <w:pStyle w:val="ActoSaid"/>
      </w:pPr>
      <w:r>
        <w:t xml:space="preserve">Moi, il me parle. Ce croissant a vécu. On sent le beurre, mais surtout on sent le doute.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Je ne mange pas le doute. Je mange un croissant. Il est bon.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« Bon » n’est pas un critère, Gérard. « Bon » est le degré zéro du jugement.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C’est pourtant le but d’un croissant. Être bon.</w:t>
      </w:r>
    </w:p>
    <w:p>
      <w:pPr>
        <w:pStyle w:val="ActoWho"/>
      </w:pPr>
      <w:r>
        <w:t xml:space="preserve">MYRIAM</w:t>
      </w:r>
    </w:p>
    <w:p>
      <w:pPr>
        <w:pStyle w:val="ActoSaid"/>
      </w:pPr>
      <w:r>
        <w:t xml:space="preserve">Le but d’un croissant est de nous questionner sur nous-mêmes.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Le mien me questionne sur pourquoi je suis assis ici.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Notez la verticalité de 1 à 10.</w:t>
      </w:r>
    </w:p>
    <w:p>
      <w:pPr>
        <w:pStyle w:val="ActoWho"/>
      </w:pPr>
      <w:r>
        <w:t xml:space="preserve">GÉRARD</w:t>
      </w:r>
    </w:p>
    <w:p>
      <w:pPr>
        <w:pStyle w:val="ActoSaid"/>
      </w:pPr>
      <w:r>
        <w:t xml:space="preserve">C’est un croissant. Il est couché. La verticalité est de zéro. Comme notre discussion.</w:t>
      </w:r>
    </w:p>
    <w:p>
      <w:pPr>
        <w:pStyle w:val="ActoDida"/>
      </w:pPr>
      <w:r>
        <w:t xml:space="preserve">(Myriam note « 8 ». Le croissant, indifférent, refroidit.)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jury</dc:title>
  <dc:creator>Acto</dc:creator>
  <cp:keywords>Satirique  ·  Scène à 3  ·  3 min  ·  Rôle masculin  ·  Senior  ·  Intermédiaire</cp:keywords>
  <dc:description>https://acto.re</dc:description>
  <dc:language>fr</dc:language>
</cp:coreProperties>
</file>