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Mon ombre</w:t>
      </w:r>
    </w:p>
    <w:p>
      <w:pPr>
        <w:pStyle w:val="ActoMeta"/>
      </w:pPr>
      <w:r>
        <w:t xml:space="preserve">Absurde  ·  Monologue  ·  2 min  ·  Rôle masculin  ·  Adulte  ·  Intermédiaire</w:t>
      </w:r>
    </w:p>
    <w:p>
      <w:pPr>
        <w:pStyle w:val="ActoWho"/>
      </w:pPr>
      <w:r>
        <w:t xml:space="preserve">MOI</w:t>
      </w:r>
    </w:p>
    <w:p>
      <w:pPr>
        <w:pStyle w:val="ActoSaid"/>
      </w:pPr>
      <w:r>
        <w:t xml:space="preserve">Mon ombre est partie hier soir. Sans un mot. Elle a décollé de mes pieds pendant que je dormais et elle est sortie par la fenêtre.</w:t>
      </w:r>
    </w:p>
    <w:p>
      <w:pPr>
        <w:pStyle w:val="ActoWho"/>
      </w:pPr>
      <w:r>
        <w:t xml:space="preserve">MOI</w:t>
      </w:r>
    </w:p>
    <w:p>
      <w:pPr>
        <w:pStyle w:val="ActoSaid"/>
      </w:pPr>
      <w:r>
        <w:t xml:space="preserve">Au début, j’étais vexé. On vit ensemble depuis ma naissance, tout de même. Trente ans de bons et loyaux services : elle me suivait partout, elle s’allongeait quand je m’allongeais, elle grandissait le soir sans jamais se plaindre. Et un jour, pfft. Partie.</w:t>
      </w:r>
    </w:p>
    <w:p>
      <w:pPr>
        <w:pStyle w:val="ActoWho"/>
      </w:pPr>
      <w:r>
        <w:t xml:space="preserve">MOI</w:t>
      </w:r>
    </w:p>
    <w:p>
      <w:pPr>
        <w:pStyle w:val="ActoSaid"/>
      </w:pPr>
      <w:r>
        <w:t xml:space="preserve">Mais en y réfléchissant, je la comprends. Ce n’est pas drôle, d’être une ombre. Toujours par terre. Toujours derrière. Ne jamais avoir le droit de briller, puisque, par définition, on est l’endroit où la lumière n’arrive pas.</w:t>
      </w:r>
    </w:p>
    <w:p>
      <w:pPr>
        <w:pStyle w:val="ActoWho"/>
      </w:pPr>
      <w:r>
        <w:t xml:space="preserve">MOI</w:t>
      </w:r>
    </w:p>
    <w:p>
      <w:pPr>
        <w:pStyle w:val="ActoSaid"/>
      </w:pPr>
      <w:r>
        <w:t xml:space="preserve">Alors ce matin, j’ai laissé la fenêtre ouverte. Et j’ai posé, sur le rebord, un petit mot : « Prends ton temps. Va voir le soleil de près, pour une fois. Mais si un soir tu as froid, tu sais où me trouver. Je garde ta place. Elle sera toujours à toi. »</w:t>
      </w:r>
    </w:p>
    <w:p>
      <w:pPr>
        <w:pStyle w:val="ActoWho"/>
      </w:pPr>
      <w:r>
        <w:t xml:space="preserve">MOI</w:t>
      </w:r>
    </w:p>
    <w:p>
      <w:pPr>
        <w:pStyle w:val="ActoSaid"/>
      </w:pPr>
      <w:r>
        <w:t xml:space="preserve">Depuis, je vis sans ombre. Les gens me regardent bizarrement dans la rue. Mais moi je souris, parce que quelque part, il y a une petite tache de nuit qui, pour la première fois, est en vacances. Et ça, franchement, ça vaut bien quelques regards.</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Mon ombre</dc:title>
  <dc:creator>Acto</dc:creator>
  <cp:keywords>Absurde  ·  Monologue  ·  2 min  ·  Rôle masculin  ·  Adulte  ·  Intermédiaire</cp:keywords>
  <dc:description>https://acto.re</dc:description>
  <dc:language>fr</dc:language>
</cp:coreProperties>
</file>