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Le train de 8 h 12</w:t>
      </w:r>
    </w:p>
    <w:p>
      <w:pPr>
        <w:pStyle w:val="ActoMeta"/>
      </w:pPr>
      <w:r>
        <w:t xml:space="preserve">Satirique  ·  Monologue  ·  2 min  ·  Rôle masculin  ·  Adulte  ·  Intermédiaire</w:t>
      </w:r>
    </w:p>
    <w:p>
      <w:pPr>
        <w:pStyle w:val="ActoDida"/>
      </w:pPr>
      <w:r>
        <w:t xml:space="preserve">(Quelqu’un attend, assis face au public. Une valise à côté.)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Le train de 8 h 12 est annoncé avec un retard de toute une vie. C’est écrit sur le panneau. En lettres très calmes.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J’ai demandé au panneau s’il plaisantait. Il a affiché « non ». Puis « veuillez patienter ». J’ai patienté. J’ai eu un fils. Il patiente aussi.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Le contrôleur passe, parfois. Il ne contrôle rien. Il vérifie juste qu’on est toujours là. On est toujours là.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On m’a proposé un café. J’ai accepté. C’était hier. Le café arrive demain.</w:t>
      </w:r>
    </w:p>
    <w:p>
      <w:pPr>
        <w:pStyle w:val="ActoDida"/>
      </w:pPr>
      <w:r>
        <w:t xml:space="preserve">(Il consulte une montre sans aiguilles.)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Bon. Encore une minute. Une seule. Elle dure depuis jeudi, mais bon.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 train de 8 h 12</dc:title>
  <dc:creator>Acto</dc:creator>
  <cp:keywords>Satirique  ·  Monologue  ·  2 min  ·  Rôle masculin  ·  Adulte  ·  Intermédiaire</cp:keywords>
  <dc:description>https://acto.re</dc:description>
  <dc:language>fr</dc:language>
</cp:coreProperties>
</file>