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questionnaire</w:t>
      </w:r>
    </w:p>
    <w:p>
      <w:pPr>
        <w:pStyle w:val="ActoMeta"/>
      </w:pPr>
      <w:r>
        <w:t xml:space="preserve">Satirique  ·  Monologue  ·  2 min  ·  Rôle féminin  ·  Adulte  ·  Intermédiaire</w:t>
      </w:r>
    </w:p>
    <w:p>
      <w:pPr>
        <w:pStyle w:val="ActoDida"/>
      </w:pPr>
      <w:r>
        <w:t xml:space="preserve">(Une salle d’attente. Une tablette à la main, elle lit à voix haute.)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Sur une échelle de 1 à 10, recommanderiez-vous notre service des urgences à un proche ? » …On ne choisit pas les urgences comme un restaurant. « Viens, je connais un endroit.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Le temps d’attente a-t-il répondu à vos attentes ? » Mes attentes ? J’attendais depuis six heures. À la fin, oui : il les a même dépassées.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Notre personnel était-il souriant ? » Le chirurgien ? Je ne sais pas. J’espère qu’il regardait ailleurs que sa bonne humeur.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Un espace est réservé à vos commentaires. » Ah. Enfin un humain.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tape : « Merci de m’avoir sauvée. Dommage qu’il faille noter ça comme une pizza. »</w:t>
      </w:r>
    </w:p>
    <w:p>
      <w:pPr>
        <w:pStyle w:val="ActoDida"/>
      </w:pPr>
      <w:r>
        <w:t xml:space="preserve">(Un bip. La tablette affiche : « Votre avis compte ! Encore trois questions. »)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…« Compte. » Le seul mot vrai de tout le formulaire.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questionnaire</dc:title>
  <dc:creator>Acto</dc:creator>
  <cp:keywords>Satirique  ·  Monologue  ·  2 min  ·  Rôle féminin  ·  Adulte  ·  Intermédiaire</cp:keywords>
  <dc:description>https://acto.re</dc:description>
  <dc:language>fr</dc:language>
</cp:coreProperties>
</file>