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mot de passe</w:t>
      </w:r>
    </w:p>
    <w:p>
      <w:pPr>
        <w:pStyle w:val="ActoMeta"/>
      </w:pPr>
      <w:r>
        <w:t xml:space="preserve">Satirique  ·  Monologue  ·  1 min  ·  Rôle masculin  ·  Adulte  ·  Débutant</w:t>
      </w:r>
    </w:p>
    <w:p>
      <w:pPr>
        <w:pStyle w:val="ActoDida"/>
      </w:pPr>
      <w:r>
        <w:t xml:space="preserve">(Devant un écran. Il tape, relit, soupire.)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Votre mot de passe doit contenir une majuscule. » Voilà. Fait.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Une minuscule. » Bien sûr. « Un chiffre. » D’accord. « Un caractère spécial. » Je mets un point d’exclamation, parce que c’est ce que je ressens.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Ce mot de passe est trop courant. » Trop courant ? Personne au monde n’a mon chien, ma date de naissance et ce niveau de désespoir.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Ce mot de passe ressemble à votre ancien mot de passe. » Évidemment. C’est moi qui l’ai fait. Je n’ai qu’un cerveau.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J’invente une suite de symboles qu’aucun humain ne retiendra. « Mot de passe fort ! »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Parfait. Maintenant, personne ne peut entrer. Surtout pas moi. La sécurité est totale.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mot de passe</dc:title>
  <dc:creator>Acto</dc:creator>
  <cp:keywords>Satirique  ·  Monologue  ·  1 min  ·  Rôle masculin  ·  Adulte  ·  Débutant</cp:keywords>
  <dc:description>https://acto.re</dc:description>
  <dc:language>fr</dc:language>
</cp:coreProperties>
</file>