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 que queda</w:t>
      </w:r>
    </w:p>
    <w:p>
      <w:pPr>
        <w:pStyle w:val="ActoMeta"/>
      </w:pPr>
      <w:r>
        <w:t xml:space="preserve">Drama  ·  Monólogo  ·  2 min  ·  Papel femenino  ·  Adulto  ·  Intermedio</w:t>
      </w:r>
    </w:p>
    <w:p>
      <w:pPr>
        <w:pStyle w:val="ActoDida"/>
      </w:pPr>
      <w:r>
        <w:t xml:space="preserve">(Ella guarda sus cosas en una bolsa, sin prisa.)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digas nada. Por favor. Ahora no, y no con esa voz.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Pasé años traduciendo tus silencios. Estoy cansada de tener siempre razón demasiado tarde.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Crees que me voy con rabia. No. La rabia quería quedarse.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que se va esta noche es la esperanza. Y la esperanza nunca da un portazo; se apaga.</w:t>
      </w:r>
    </w:p>
    <w:p>
      <w:pPr>
        <w:pStyle w:val="ActoDida"/>
      </w:pPr>
      <w:r>
        <w:t xml:space="preserve">(Se detiene en el umbral.)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Cuídate. Es lo último tierno que te debo.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 que queda</dc:title>
  <dc:creator>Acto</dc:creator>
  <cp:keywords>Drama  ·  Monólogo  ·  2 min  ·  Papel femenino  ·  Adulto  ·  Intermedio</cp:keywords>
  <dc:description>https://acto.re</dc:description>
  <dc:language>es</dc:language>
</cp:coreProperties>
</file>