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Las notitas</w:t>
      </w:r>
    </w:p>
    <w:p>
      <w:pPr>
        <w:pStyle w:val="ActoMeta"/>
      </w:pPr>
      <w:r>
        <w:t xml:space="preserve">Comedia romántica  ·  Monólogo  ·  1 min  ·  Papel femenino  ·  Joven adulto  ·  Principiante</w:t>
      </w:r>
    </w:p>
    <w:p>
      <w:pPr>
        <w:pStyle w:val="ActoDida"/>
      </w:pPr>
      <w:r>
        <w:t xml:space="preserve">(En la nevera, una columna de notitas pegadas. Las lee, una a una.)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La leche es tuya, no mía, solo soy educado. » …Firma sus notas. ¿Quién firma una nota sobre la leche?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Esta: « Arreglé el pomo. Chirriaba. Me daba pena por ti. » Pena. Por mí. Por un pomo.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 ayer: « Dejé la luz del pasillo. Por si vuelves tarde. No me des las gracias, dáselas a la bombilla. »</w:t>
      </w:r>
    </w:p>
    <w:p>
      <w:pPr>
        <w:pStyle w:val="ActoDida"/>
      </w:pPr>
      <w:r>
        <w:t xml:space="preserve">(Despega la última. Es más pequeña que las demás.)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Creo que estoy buscando excusas para escribir notas. Ya no queda nada que arreglar en este piso. Solo quedas tú, con quien hablar. »</w:t>
      </w:r>
    </w:p>
    <w:p>
      <w:pPr>
        <w:pStyle w:val="ActoDida"/>
      </w:pPr>
      <w:r>
        <w:t xml:space="preserve">(Sonríe, coge un boli.)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…Me toca pegar la siguiente.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Las notitas</dc:title>
  <dc:creator>Acto</dc:creator>
  <cp:keywords>Comedia romántica  ·  Monólogo  ·  1 min  ·  Papel femenino  ·  Joven adulto  ·  Principiante</cp:keywords>
  <dc:description>https://acto.re</dc:description>
  <dc:language>es</dc:language>
</cp:coreProperties>
</file>