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Survey</w:t>
      </w:r>
    </w:p>
    <w:p>
      <w:pPr>
        <w:pStyle w:val="ActoMeta"/>
      </w:pPr>
      <w:r>
        <w:t xml:space="preserve">Satire  ·  Monologue  ·  2 min  ·  Female role  ·  Adult  ·  Intermediate</w:t>
      </w:r>
    </w:p>
    <w:p>
      <w:pPr>
        <w:pStyle w:val="ActoDida"/>
      </w:pPr>
      <w:r>
        <w:t xml:space="preserve">(A waiting room. A tablet in hand, she reads aloud.)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“On a scale of 1 to 10, would you recommend our emergency department to a friend?” …You don’t pick the ER like a restaurant. “Come on, I know a place.”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“Did the waiting time meet your expectations?” My expectations? I’d been waiting six hours. In the end, yes: it even exceeded them.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“Was our staff smiling?” The surgeon? I don’t know. I hope he was looking at something other than his good mood.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“A space is provided for your comments.” Ah. Finally, a human.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type: “Thank you for saving me. Shame I have to rate it like a pizza.”</w:t>
      </w:r>
    </w:p>
    <w:p>
      <w:pPr>
        <w:pStyle w:val="ActoDida"/>
      </w:pPr>
      <w:r>
        <w:t xml:space="preserve">(A beep. The tablet reads: “Your opinion counts! Three more questions.”)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…“Counts.” The only true word in the whole form.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Survey</dc:title>
  <dc:creator>Acto</dc:creator>
  <cp:keywords>Satire  ·  Monologue  ·  2 min  ·  Female role  ·  Adult  ·  Intermediate</cp:keywords>
  <dc:description>https://acto.re</dc:description>
  <dc:language>en</dc:language>
</cp:coreProperties>
</file>