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Recorded Confession</w:t>
      </w:r>
    </w:p>
    <w:p>
      <w:pPr>
        <w:pStyle w:val="ActoMeta"/>
      </w:pPr>
      <w:r>
        <w:t xml:space="preserve">Thriller  ·  Monologue  ·  3 min  ·  Female role  ·  Adult  ·  Advanced</w:t>
      </w:r>
    </w:p>
    <w:p>
      <w:pPr>
        <w:pStyle w:val="ActoDida"/>
      </w:pPr>
      <w:r>
        <w:t xml:space="preserve">(A room, a camera on a tripod. The red light blinks. She sits facing the lens.)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If you’re watching this, it’s because I didn’t have the courage to say it to your face. So I’m telling a camera. It’s more cowardly, I know.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night of the 3rd, it wasn’t an accident. I was there. I saw. And I did nothing. No, worse: I erased it.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wiped the steering wheel. I put the keys back. I let them believe he was driving alone.</w:t>
      </w:r>
    </w:p>
    <w:p>
      <w:pPr>
        <w:pStyle w:val="ActoDida"/>
      </w:pPr>
      <w:r>
        <w:t xml:space="preserve">(A faint creak, off-screen. She stops.)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…Is someone there?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house is empty. I checked it twice.</w:t>
      </w:r>
    </w:p>
    <w:p>
      <w:pPr>
        <w:pStyle w:val="ActoDida"/>
      </w:pPr>
      <w:r>
        <w:t xml:space="preserve">(She goes on, faster.)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Anyway. I wanted someone to know, before…</w:t>
      </w:r>
    </w:p>
    <w:p>
      <w:pPr>
        <w:pStyle w:val="ActoDida"/>
      </w:pPr>
      <w:r>
        <w:t xml:space="preserve">(On the monitor, behind her, a figure that wasn’t there at the start.)</w:t>
      </w:r>
    </w:p>
    <w:p>
      <w:pPr>
        <w:pStyle w:val="ActoDida"/>
      </w:pPr>
      <w:r>
        <w:t xml:space="preserve">(She reads the screen, freezes.)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…How long have you been standing behind me?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Recorded Confession</dc:title>
  <dc:creator>Acto</dc:creator>
  <cp:keywords>Thriller  ·  Monologue  ·  3 min  ·  Female role  ·  Adult  ·  Advanced</cp:keywords>
  <dc:description>https://acto.re</dc:description>
  <dc:language>en</dc:language>
</cp:coreProperties>
</file>