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Photograph</w:t>
      </w:r>
    </w:p>
    <w:p>
      <w:pPr>
        <w:pStyle w:val="ActoMeta"/>
      </w:pPr>
      <w:r>
        <w:t xml:space="preserve">Supernatural  ·  Monologue  ·  2 min  ·  Female role  ·  Adult  ·  Intermediate</w:t>
      </w:r>
    </w:p>
    <w:p>
      <w:pPr>
        <w:pStyle w:val="ActoDida"/>
      </w:pPr>
      <w:r>
        <w:t xml:space="preserve">(A framed photo in her hand. She looks at it the way you look at a suspect.)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 this photo, there are three of us. Me, my sister, and our mother. Taken the summer I turned ten.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Except, the day before yesterday, there were four. There was a man, on the right, his hand on my shoulder. I never knew him, but he was there, in the photo. Always had been.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Yesterday, he had no face. A blur, in his place. Like when you smudge a windowpane with your finger.</w:t>
      </w:r>
    </w:p>
    <w:p>
      <w:pPr>
        <w:pStyle w:val="ActoDida"/>
      </w:pPr>
      <w:r>
        <w:t xml:space="preserve">(She holds the photo up to the light.)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Today, he’s gone. And my sister… my sister has stepped aside. She’s looking towards the spot where he was. She’s smiling at someone no longer there.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photo doesn’t forget people. It removes them one by one. And each time, someone stops reminding me of something.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Tomorrow, I’ll look at who’s left. I’m afraid I’ll still be there alone.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Photograph</dc:title>
  <dc:creator>Acto</dc:creator>
  <cp:keywords>Supernatural  ·  Monologue  ·  2 min  ·  Female role  ·  Adult  ·  Intermediate</cp:keywords>
  <dc:description>https://acto.re</dc:description>
  <dc:language>en</dc:language>
</cp:coreProperties>
</file>