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Cold Feet</w:t>
      </w:r>
    </w:p>
    <w:p>
      <w:pPr>
        <w:pStyle w:val="ActoMeta"/>
      </w:pPr>
      <w:r>
        <w:t xml:space="preserve">Romantic comedy  ·  Monologue  ·  2 min  ·  Female role  ·  Young adult  ·  Beginner</w:t>
      </w:r>
    </w:p>
    <w:p>
      <w:pPr>
        <w:pStyle w:val="ActoDida"/>
      </w:pPr>
      <w:r>
        <w:t xml:space="preserve">(In front of a mirror. She adjusts her collar, breathes, goes for it.)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“Hi.” No. Too flat. “Hiii.” No, that sounds like I’ve known you ten years. This is our second time meeting.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“You look gorgeous.” Too soon. “You’re… here.” That’s terrible, “you’re here.” Of course he’s here, it’s a date.</w:t>
      </w:r>
    </w:p>
    <w:p>
      <w:pPr>
        <w:pStyle w:val="ActoDida"/>
      </w:pPr>
      <w:r>
        <w:t xml:space="preserve">(She starts over, hand outstretched.)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“Good evening. I’m glad to see you again.” There. Simple. True. I can say that.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only risk is that I say it to my reflection with so much conviction that, when he’s actually there, I’ll have nothing left to add.</w:t>
      </w:r>
    </w:p>
    <w:p>
      <w:pPr>
        <w:pStyle w:val="ActoDida"/>
      </w:pPr>
      <w:r>
        <w:t xml:space="preserve">(The doorbell rings. She freezes.)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…Right. Improvise. Like in real life. Like an actual human who didn’t rehearse for forty minutes.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Cold Feet</dc:title>
  <dc:creator>Acto</dc:creator>
  <cp:keywords>Romantic comedy  ·  Monologue  ·  2 min  ·  Female role  ·  Young adult  ·  Beginner</cp:keywords>
  <dc:description>https://acto.re</dc:description>
  <dc:language>en</dc:language>
</cp:coreProperties>
</file>