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Night Shift</w:t>
      </w:r>
    </w:p>
    <w:p>
      <w:pPr>
        <w:pStyle w:val="ActoMeta"/>
      </w:pPr>
      <w:r>
        <w:t xml:space="preserve">Supernatural  ·  Scene for 3  ·  3 min  ·  Female role  ·  Adult  ·  Intermediate</w:t>
      </w:r>
    </w:p>
    <w:p>
      <w:pPr>
        <w:pStyle w:val="ActoDida"/>
      </w:pPr>
      <w:r>
        <w:t xml:space="preserve">(A museum, 3 a.m. Two guards at the lodge. A third arrives, in a uniform from another era.)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You’re early. Shift change is at four.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I am always on time. It’s your clocks that hesitate.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Is he on your roster?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I thought he was on yours.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I’ll take the clock floor. Same as every night.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Nobody takes the clock floor. It’s been closed since the fire.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Closed to the public. Someone still has to wind the clocks. You can hear them, can’t you?</w:t>
      </w:r>
    </w:p>
    <w:p>
      <w:pPr>
        <w:pStyle w:val="ActoDida"/>
      </w:pPr>
      <w:r>
        <w:t xml:space="preserve">(A ticking, far away. The floor has been empty for twenty years.)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…What time did they strike, before?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Twelve past three. The hour everything stopped, up there.</w:t>
      </w:r>
    </w:p>
    <w:p>
      <w:pPr>
        <w:pStyle w:val="ActoDida"/>
      </w:pPr>
      <w:r>
        <w:t xml:space="preserve">(He touches his cap.)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Good night. I’ll resume my round.</w:t>
      </w:r>
    </w:p>
    <w:p>
      <w:pPr>
        <w:pStyle w:val="ActoDida"/>
      </w:pPr>
      <w:r>
        <w:t xml:space="preserve">(He goes up. On the lodge clock: 3:11. It begins to strike.)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Night Shift</dc:title>
  <dc:creator>Acto</dc:creator>
  <cp:keywords>Supernatural  ·  Scene for 3  ·  3 min  ·  Female role  ·  Adult  ·  Intermediate</cp:keywords>
  <dc:description>https://acto.re</dc:description>
  <dc:language>en</dc:language>
</cp:coreProperties>
</file>