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Meeting</w:t>
      </w:r>
    </w:p>
    <w:p>
      <w:pPr>
        <w:pStyle w:val="ActoMeta"/>
      </w:pPr>
      <w:r>
        <w:t xml:space="preserve">Thriller  ·  Two-hander  ·  3 min  ·  Female role  ·  Adult  ·  Intermediate</w:t>
      </w:r>
    </w:p>
    <w:p>
      <w:pPr>
        <w:pStyle w:val="ActoDida"/>
      </w:pPr>
      <w:r>
        <w:t xml:space="preserve">(A bench, in a deserted park. Marco sits beside Elsa, without looking at her.)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Nice envelope. Thick. You’ve been sensible.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It’s the last one. Do you hear me? The last.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You said that last time. And the time before. It’s sweet, this loyalty to the word “last.”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I have nothing left. You took everything. The house, the savings.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You still have your reputation. It’s amazing what a reputation is worth, when you think you have nothing.</w:t>
      </w:r>
    </w:p>
    <w:p>
      <w:pPr>
        <w:pStyle w:val="ActoDida"/>
      </w:pPr>
      <w:r>
        <w:t xml:space="preserve">(She slips a hand into her pocket. He doesn’t see it.)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You know what’s in the other pocket? A recording. Of this conversation. And the six before it.</w:t>
      </w:r>
    </w:p>
    <w:p>
      <w:pPr>
        <w:pStyle w:val="ActoDida"/>
      </w:pPr>
      <w:r>
        <w:t xml:space="preserve">(The smile freezes.)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…You’re bluffing.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Maybe. But now there are two of us who are afraid. Shared fear changes the price.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Meeting</dc:title>
  <dc:creator>Acto</dc:creator>
  <cp:keywords>Thriller  ·  Two-hander  ·  3 min  ·  Female role  ·  Adult  ·  Intermediate</cp:keywords>
  <dc:description>https://acto.re</dc:description>
  <dc:language>en</dc:language>
</cp:coreProperties>
</file>