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Rat</w:t>
      </w:r>
    </w:p>
    <w:p>
      <w:pPr>
        <w:pStyle w:val="ActoMeta"/>
      </w:pPr>
      <w:r>
        <w:t xml:space="preserve">Drama  ·  Szene zu 4  ·  3 Min.  ·  Weibliche Rolle  ·  Junge Erwachsene  ·  Fortgeschritten</w:t>
      </w:r>
    </w:p>
    <w:p>
      <w:pPr>
        <w:pStyle w:val="ActoDida"/>
      </w:pPr>
      <w:r>
        <w:t xml:space="preserve">(Der Ratssaal. In der Ferne das Murren einer Menge.)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Die Tore halten. Die Stadt hat zehn Jahre gehalten; sie hält einen Tag mehr.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Sie hält die Nacht nicht. Ich habe sie brennen sehen, Vater. Während du sprachst.</w:t>
      </w:r>
    </w:p>
    <w:p>
      <w:pPr>
        <w:pStyle w:val="ActoWho"/>
      </w:pPr>
      <w:r>
        <w:t xml:space="preserve">ÉTÉOCLE</w:t>
      </w:r>
    </w:p>
    <w:p>
      <w:pPr>
        <w:pStyle w:val="ActoSaid"/>
      </w:pPr>
      <w:r>
        <w:t xml:space="preserve">Du siehst immer etwas brennen, Schwester. Das ist deine einzige Prophezeiung.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Und sie hat sich jedes Mal erfüllt. Genau das könnt ihr mir nicht verzeihen.</w:t>
      </w:r>
    </w:p>
    <w:p>
      <w:pPr>
        <w:pStyle w:val="ActoWho"/>
      </w:pPr>
      <w:r>
        <w:t xml:space="preserve">LA REINE</w:t>
      </w:r>
    </w:p>
    <w:p>
      <w:pPr>
        <w:pStyle w:val="ActoSaid"/>
      </w:pPr>
      <w:r>
        <w:t xml:space="preserve">Genug. Man begräbt keine Stadt mit Worten. Was schlägst du vor, die du alles siehst?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Die Tore selbst zu öffnen. Was man anbietet, wird nicht geplündert. Was man entreißt, wird verbrannt.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Die Tore öffnen! Du verlangst von einem König, sich seiner eigenen Angst zu ergeben.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Ich verlange von einem Vater, zu retten, was noch zu retten ist. Nicht die Stadt bleibt. Ihr bleibt. Sie bleiben.</w:t>
      </w:r>
    </w:p>
    <w:p>
      <w:pPr>
        <w:pStyle w:val="ActoDida"/>
      </w:pPr>
      <w:r>
        <w:t xml:space="preserve">(Ein langes Schweigen. Der König antwortet nicht.)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Euer Schweigen kenne ich auch. Es ist das vor jeder Asche.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Rat</dc:title>
  <dc:creator>Acto</dc:creator>
  <cp:keywords>Drama  ·  Szene zu 4  ·  3 Min.  ·  Weibliche Rolle  ·  Junge Erwachsene  ·  Fortgeschritten</cp:keywords>
  <dc:description>https://acto.re</dc:description>
  <dc:language>de</dc:language>
</cp:coreProperties>
</file>