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Nachtbus</w:t>
      </w:r>
    </w:p>
    <w:p>
      <w:pPr>
        <w:pStyle w:val="ActoMeta"/>
      </w:pPr>
      <w:r>
        <w:t xml:space="preserve">Mystery  ·  Szene zu zweit  ·  3 Min.  ·  Männliche Rolle  ·  Erwachsene  ·  Mittel</w:t>
      </w:r>
    </w:p>
    <w:p>
      <w:pPr>
        <w:pStyle w:val="ActoDida"/>
      </w:pPr>
      <w:r>
        <w:t xml:space="preserve">(Ein Nachtbus, fast leer. Ein Fahrgast steigt ein; der Fahrer verlangt kein Ticket.)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Guten Abend. Ein Ticket, bitte. …Wie viel?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Für Sie ist es kostenlos. Es ist immer kostenlos, diese Linie.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Ah. Nett. Ich fahre bis zur Endstation. Ich fahre heim. Meine Frau macht sich sicher Sorgen, wegen dem Unfall auf der Landstraße, vorhin.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Ja. Man hat mir vom Unfall erzählt.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Da war ein umgekipptes Auto. Leute rannten. Ich habe nicht viel gesehen, ich fuhr nur vorbei.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Sie fuhren nicht vorbei, mein Herr.</w:t>
      </w:r>
    </w:p>
    <w:p>
      <w:pPr>
        <w:pStyle w:val="ActoDida"/>
      </w:pPr>
      <w:r>
        <w:t xml:space="preserve">(Eine Pause.)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Setzen Sie sich. Die Fahrt ist lang, und sanft. Sie werden nichts brauchen.</w:t>
      </w:r>
    </w:p>
    <w:p>
      <w:pPr>
        <w:pStyle w:val="ActoDida"/>
      </w:pPr>
      <w:r>
        <w:t xml:space="preserve">(Der Fahrgast setzt sich, beruhigt, ohne zu wissen warum. Draußen hat die Landschaft ihre Farben verloren.)</w:t>
      </w:r>
    </w:p>
    <w:p>
      <w:pPr>
        <w:pStyle w:val="ActoWho"/>
      </w:pPr>
      <w:r>
        <w:t xml:space="preserve">LE PASSAGER</w:t>
      </w:r>
    </w:p>
    <w:p>
      <w:pPr>
        <w:pStyle w:val="ActoSaid"/>
      </w:pPr>
      <w:r>
        <w:t xml:space="preserve">…Seltsam. Nichts tut mehr weh.</w:t>
      </w:r>
    </w:p>
    <w:p>
      <w:pPr>
        <w:pStyle w:val="ActoWho"/>
      </w:pPr>
      <w:r>
        <w:t xml:space="preserve">LE CHAUFFEUR</w:t>
      </w:r>
    </w:p>
    <w:p>
      <w:pPr>
        <w:pStyle w:val="ActoSaid"/>
      </w:pPr>
      <w:r>
        <w:t xml:space="preserve">Das ist ein gutes Zeichen. Es heißt, wir sind fast da.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Nachtbus</dc:title>
  <dc:creator>Acto</dc:creator>
  <cp:keywords>Mystery  ·  Szene zu zweit  ·  3 Min.  ·  Männliche Rolle  ·  Erwachsene  ·  Mittel</cp:keywords>
  <dc:description>https://acto.re</dc:description>
  <dc:language>de</dc:language>
</cp:coreProperties>
</file>