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Der Aufzug</w:t>
      </w:r>
    </w:p>
    <w:p>
      <w:pPr>
        <w:pStyle w:val="ActoMeta"/>
      </w:pPr>
      <w:r>
        <w:t xml:space="preserve">Thriller  ·  Szene zu zweit  ·  3 Min.  ·  Weibliche Rolle  ·  Erwachsene  ·  Mittel</w:t>
      </w:r>
    </w:p>
    <w:p>
      <w:pPr>
        <w:pStyle w:val="ActoDida"/>
      </w:pPr>
      <w:r>
        <w:t xml:space="preserve">(Ein Aufzug, stecken geblieben zwischen zwei Etagen. Grelles Licht. Zwei Fremde.)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Keine Sorge. Das passiert, in diesen alten Häusern. Sie holen uns raus.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Sie sind ruhig.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Ich bin es gewohnt. Ich komme oft hierher. In den zwölften. Zu einer Freundin.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Im zwölften gibt es keine Freundin. Da bin nur ich. Und ich habe Sie noch nie gesehen.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Sie mich nicht. Aber ich sehe Sie jeden Tag. Vom Café gegenüber. Der Tisch hinten.</w:t>
      </w:r>
    </w:p>
    <w:p>
      <w:pPr>
        <w:pStyle w:val="ActoDida"/>
      </w:pPr>
      <w:r>
        <w:t xml:space="preserve">(Eine Pause. Sie tritt einen Schritt zurück. Es gibt keinen Platz zum Zurücktreten.)</w:t>
      </w:r>
    </w:p>
    <w:p>
      <w:pPr>
        <w:pStyle w:val="ActoWho"/>
      </w:pPr>
      <w:r>
        <w:t xml:space="preserve">LA FEMME</w:t>
      </w:r>
    </w:p>
    <w:p>
      <w:pPr>
        <w:pStyle w:val="ActoSaid"/>
      </w:pPr>
      <w:r>
        <w:t xml:space="preserve">…Sie haben auf „Stopp“ gedrückt, nicht wahr.</w:t>
      </w:r>
    </w:p>
    <w:p>
      <w:pPr>
        <w:pStyle w:val="ActoWho"/>
      </w:pPr>
      <w:r>
        <w:t xml:space="preserve">L’HOMME</w:t>
      </w:r>
    </w:p>
    <w:p>
      <w:pPr>
        <w:pStyle w:val="ActoSaid"/>
      </w:pPr>
      <w:r>
        <w:t xml:space="preserve">Wir mussten ja irgendwie reden. Sie antworten nie auf meine Briefe.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Der Aufzug</dc:title>
  <dc:creator>Acto</dc:creator>
  <cp:keywords>Thriller  ·  Szene zu zweit  ·  3 Min.  ·  Weibliche Rolle  ·  Erwachsene  ·  Mittel</cp:keywords>
  <dc:description>https://acto.re</dc:description>
  <dc:language>de</dc:language>
</cp:coreProperties>
</file>