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Vorstellungsgespräch</w:t>
      </w:r>
    </w:p>
    <w:p>
      <w:pPr>
        <w:pStyle w:val="ActoMeta"/>
      </w:pPr>
      <w:r>
        <w:t xml:space="preserve">Komödie  ·  Szene zu zweit  ·  3 Min.  ·  Männliche Rolle  ·  Junge Erwachsene  ·  Einsteiger</w:t>
      </w:r>
    </w:p>
    <w:p>
      <w:pPr>
        <w:pStyle w:val="ActoDida"/>
      </w:pPr>
      <w:r>
        <w:t xml:space="preserve">(Ein Büro. Der Personaler liest einen Lebenslauf verkehrt herum, ohne es zu merken.)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Erzählen Sie mir von Ihrer größten Schwäche.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Ich bin Perfektionist.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Das sagen alle.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Eben, und keiner meint es. Bei mir hält es mich nachts wach. Es ist eine echte Schwäche, keine Prospekt-Schwäche.</w:t>
      </w:r>
    </w:p>
    <w:p>
      <w:pPr>
        <w:pStyle w:val="ActoDida"/>
      </w:pPr>
      <w:r>
        <w:t xml:space="preserve">(Notiert.)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Interessant. Und Ihre größte Stärke?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Ehrlichkeit.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Sie sagen mir also ehrlich, dass Sie ehrlich sind.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Wenn ich lügen würde, würde ich genau da anfangen, ja.</w:t>
      </w:r>
    </w:p>
    <w:p>
      <w:pPr>
        <w:pStyle w:val="ActoDida"/>
      </w:pPr>
      <w:r>
        <w:t xml:space="preserve">(Der Personaler dreht den Lebenslauf endlich richtig herum.)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Ah. Richtig herum haben Sie viel mehr Erfahrung.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Das ist bei Menschen oft so, richtig herum.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Warum wollen Sie diese Stelle?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Ehrlich?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Wir haben festgestellt, dass das Ihr Markenzeichen ist.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Weil ich Miete zahle, und Ihre Kaffeemaschine angeblich die beste auf der Etage ist.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Das ist die erste wahre Antwort heute. Sie fangen Montag an.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Vorstellungsgespräch</dc:title>
  <dc:creator>Acto</dc:creator>
  <cp:keywords>Komödie  ·  Szene zu zweit  ·  3 Min.  ·  Männliche Rolle  ·  Junge Erwachsene  ·  Einsteiger</cp:keywords>
  <dc:description>https://acto.re</dc:description>
  <dc:language>de</dc:language>
</cp:coreProperties>
</file>