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Was bleibt</w:t>
      </w:r>
    </w:p>
    <w:p>
      <w:pPr>
        <w:pStyle w:val="ActoMeta"/>
      </w:pPr>
      <w:r>
        <w:t xml:space="preserve">Drama  ·  Monolog  ·  2 Min.  ·  Weibliche Rolle  ·  Erwachsene  ·  Mittel</w:t>
      </w:r>
    </w:p>
    <w:p>
      <w:pPr>
        <w:pStyle w:val="ActoDida"/>
      </w:pPr>
      <w:r>
        <w:t xml:space="preserve">(Sie packt ihre Sachen in eine Tasche, ohne Eile.)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Sag nichts. Bitte. Nicht jetzt, nicht mit dieser Stimme.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Jahrelang habe ich dein Schweigen übersetzt. Ich bin es müde, immer zu spät recht zu haben.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Du glaubst, ich gehe im Zorn. Nein. Der Zorn wollte bleiben.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Was heute Abend geht, ist die Hoffnung. Und Hoffnung knallt nie die Tür; sie erlischt.</w:t>
      </w:r>
    </w:p>
    <w:p>
      <w:pPr>
        <w:pStyle w:val="ActoDida"/>
      </w:pPr>
      <w:r>
        <w:t xml:space="preserve">(Sie hält an der Schwelle inne.)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 auf dich auf. Es ist das letzte Zärtliche, das ich dir schulde.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Was bleibt</dc:title>
  <dc:creator>Acto</dc:creator>
  <cp:keywords>Drama  ·  Monolog  ·  2 Min.  ·  Weibliche Rolle  ·  Erwachsene  ·  Mittel</cp:keywords>
  <dc:description>https://acto.re</dc:description>
  <dc:language>de</dc:language>
</cp:coreProperties>
</file>